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D26" w:rsidRDefault="007D3D26" w:rsidP="007D3D2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D3D26" w:rsidRDefault="007D3D26" w:rsidP="007D3D26">
      <w:pPr>
        <w:rPr>
          <w:lang w:val="pl-PL"/>
        </w:rPr>
      </w:pPr>
    </w:p>
    <w:p w:rsidR="007D3D26" w:rsidRPr="00482CE9" w:rsidRDefault="007D3D26" w:rsidP="007D3D26">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29.oktobar </w:t>
      </w:r>
      <w:r w:rsidRPr="005A2C2E">
        <w:rPr>
          <w:rFonts w:ascii="Brush Script MT" w:hAnsi="Brush Script MT"/>
          <w:b w:val="0"/>
          <w:i/>
          <w:color w:val="0000CC"/>
          <w:sz w:val="48"/>
          <w:szCs w:val="48"/>
          <w:lang w:val="sr-Latn-CS"/>
        </w:rPr>
        <w:t>2013.</w:t>
      </w:r>
    </w:p>
    <w:p w:rsidR="007D3D26" w:rsidRDefault="007D3D26" w:rsidP="007D3D26">
      <w:pPr>
        <w:jc w:val="both"/>
      </w:pPr>
    </w:p>
    <w:p w:rsidR="00722D9F" w:rsidRPr="001C166E" w:rsidRDefault="005F382A" w:rsidP="00722D9F">
      <w:pPr>
        <w:jc w:val="center"/>
        <w:outlineLvl w:val="0"/>
        <w:rPr>
          <w:b/>
          <w:bCs/>
          <w:color w:val="0000CC"/>
          <w:kern w:val="36"/>
          <w:sz w:val="28"/>
          <w:szCs w:val="48"/>
        </w:rPr>
      </w:pPr>
      <w:r>
        <w:rPr>
          <w:b/>
          <w:bCs/>
          <w:color w:val="0000CC"/>
          <w:kern w:val="36"/>
          <w:sz w:val="28"/>
          <w:szCs w:val="48"/>
        </w:rPr>
        <w:t xml:space="preserve">Blic: </w:t>
      </w:r>
      <w:r w:rsidR="00722D9F" w:rsidRPr="001C166E">
        <w:rPr>
          <w:b/>
          <w:bCs/>
          <w:color w:val="0000CC"/>
          <w:kern w:val="36"/>
          <w:sz w:val="28"/>
          <w:szCs w:val="48"/>
        </w:rPr>
        <w:t>10 razloga zašto</w:t>
      </w:r>
      <w:r w:rsidR="001C166E">
        <w:rPr>
          <w:b/>
          <w:bCs/>
          <w:color w:val="0000CC"/>
          <w:kern w:val="36"/>
          <w:sz w:val="28"/>
          <w:szCs w:val="48"/>
        </w:rPr>
        <w:t xml:space="preserve"> ministarstvo greši</w:t>
      </w:r>
      <w:r w:rsidR="00722D9F" w:rsidRPr="001C166E">
        <w:rPr>
          <w:b/>
          <w:bCs/>
          <w:color w:val="0000CC"/>
          <w:kern w:val="36"/>
          <w:sz w:val="28"/>
          <w:szCs w:val="48"/>
        </w:rPr>
        <w:t xml:space="preserve"> s </w:t>
      </w:r>
      <w:r w:rsidR="001C166E">
        <w:rPr>
          <w:b/>
          <w:bCs/>
          <w:color w:val="0000CC"/>
          <w:kern w:val="36"/>
          <w:sz w:val="28"/>
          <w:szCs w:val="48"/>
        </w:rPr>
        <w:t>„</w:t>
      </w:r>
      <w:r w:rsidR="00722D9F" w:rsidRPr="001C166E">
        <w:rPr>
          <w:b/>
          <w:bCs/>
          <w:color w:val="0000CC"/>
          <w:kern w:val="36"/>
          <w:sz w:val="28"/>
          <w:szCs w:val="48"/>
        </w:rPr>
        <w:t>malom maturom</w:t>
      </w:r>
      <w:r w:rsidR="001C166E">
        <w:rPr>
          <w:b/>
          <w:bCs/>
          <w:color w:val="0000CC"/>
          <w:kern w:val="36"/>
          <w:sz w:val="28"/>
          <w:szCs w:val="48"/>
        </w:rPr>
        <w:t>“</w:t>
      </w:r>
    </w:p>
    <w:p w:rsidR="00722D9F" w:rsidRPr="007D7F7E" w:rsidRDefault="00722D9F" w:rsidP="00722D9F">
      <w:pPr>
        <w:spacing w:before="100" w:beforeAutospacing="1" w:after="100" w:afterAutospacing="1"/>
        <w:ind w:firstLine="720"/>
        <w:jc w:val="both"/>
      </w:pPr>
      <w:r w:rsidRPr="007D7F7E">
        <w:t xml:space="preserve">Kada se svi argumenti stave na papir, ne postoji ništa dobro što bi matura sa sedam predmeta donela sadašnjim osmacima u Srbiji. Minusi se, s druge strane, nižu jedan za drugim, a svi se ogledaju u činjenici da naš zastareli obrazovni sistem nije pripremljen za ovako obiman završni ispit. </w:t>
      </w:r>
    </w:p>
    <w:tbl>
      <w:tblPr>
        <w:tblStyle w:val="TableGrid"/>
        <w:tblW w:w="0" w:type="auto"/>
        <w:tblInd w:w="108" w:type="dxa"/>
        <w:tblLook w:val="04A0"/>
      </w:tblPr>
      <w:tblGrid>
        <w:gridCol w:w="2268"/>
        <w:gridCol w:w="7246"/>
      </w:tblGrid>
      <w:tr w:rsidR="00722D9F" w:rsidTr="00722D9F">
        <w:tc>
          <w:tcPr>
            <w:tcW w:w="2268" w:type="dxa"/>
            <w:vAlign w:val="center"/>
          </w:tcPr>
          <w:p w:rsidR="00722D9F" w:rsidRPr="007D7F7E" w:rsidRDefault="00722D9F" w:rsidP="001C166E">
            <w:r w:rsidRPr="007D7F7E">
              <w:t>Zakasnilo se</w:t>
            </w:r>
          </w:p>
        </w:tc>
        <w:tc>
          <w:tcPr>
            <w:tcW w:w="7246" w:type="dxa"/>
            <w:vAlign w:val="center"/>
          </w:tcPr>
          <w:p w:rsidR="00722D9F" w:rsidRPr="007D7F7E" w:rsidRDefault="00722D9F" w:rsidP="001C166E">
            <w:r w:rsidRPr="007D7F7E">
              <w:t>Školska godina je u toku. Za sedam predmeta trebalo je početi pripreme još prošle godine.</w:t>
            </w:r>
          </w:p>
        </w:tc>
      </w:tr>
      <w:tr w:rsidR="00722D9F" w:rsidTr="00722D9F">
        <w:tc>
          <w:tcPr>
            <w:tcW w:w="2268" w:type="dxa"/>
            <w:vAlign w:val="center"/>
          </w:tcPr>
          <w:p w:rsidR="00722D9F" w:rsidRPr="007D7F7E" w:rsidRDefault="00722D9F" w:rsidP="001C166E">
            <w:r w:rsidRPr="007D7F7E">
              <w:t>Nespremni</w:t>
            </w:r>
          </w:p>
        </w:tc>
        <w:tc>
          <w:tcPr>
            <w:tcW w:w="7246" w:type="dxa"/>
            <w:vAlign w:val="center"/>
          </w:tcPr>
          <w:p w:rsidR="00722D9F" w:rsidRPr="007D7F7E" w:rsidRDefault="00722D9F" w:rsidP="001C166E">
            <w:r w:rsidRPr="007D7F7E">
              <w:t>Za maturu nisu spremni ni đaci, ni nastavnici, ni roditelji i ne znaju kako da se pripreme.</w:t>
            </w:r>
          </w:p>
        </w:tc>
      </w:tr>
      <w:tr w:rsidR="00722D9F" w:rsidTr="00722D9F">
        <w:tc>
          <w:tcPr>
            <w:tcW w:w="2268" w:type="dxa"/>
            <w:vAlign w:val="center"/>
          </w:tcPr>
          <w:p w:rsidR="00722D9F" w:rsidRPr="007D7F7E" w:rsidRDefault="00722D9F" w:rsidP="001C166E">
            <w:r w:rsidRPr="007D7F7E">
              <w:t>Interes dece</w:t>
            </w:r>
          </w:p>
        </w:tc>
        <w:tc>
          <w:tcPr>
            <w:tcW w:w="7246" w:type="dxa"/>
            <w:vAlign w:val="center"/>
          </w:tcPr>
          <w:p w:rsidR="00722D9F" w:rsidRPr="007D7F7E" w:rsidRDefault="00722D9F" w:rsidP="001C166E">
            <w:r w:rsidRPr="007D7F7E">
              <w:t>Interes dece mora biti iznad interesa prosvetnih vlasti da nametnu svoju volju.</w:t>
            </w:r>
          </w:p>
        </w:tc>
      </w:tr>
      <w:tr w:rsidR="00722D9F" w:rsidTr="00722D9F">
        <w:tc>
          <w:tcPr>
            <w:tcW w:w="2268" w:type="dxa"/>
            <w:vAlign w:val="center"/>
          </w:tcPr>
          <w:p w:rsidR="00722D9F" w:rsidRPr="007D7F7E" w:rsidRDefault="00722D9F" w:rsidP="001C166E">
            <w:r w:rsidRPr="007D7F7E">
              <w:t>Interes nastavnika</w:t>
            </w:r>
          </w:p>
        </w:tc>
        <w:tc>
          <w:tcPr>
            <w:tcW w:w="7246" w:type="dxa"/>
            <w:vAlign w:val="center"/>
          </w:tcPr>
          <w:p w:rsidR="00722D9F" w:rsidRPr="007D7F7E" w:rsidRDefault="00722D9F" w:rsidP="001C166E">
            <w:r w:rsidRPr="007D7F7E">
              <w:t>Nastavnici su onemogućeni da odgovorno obave svoj posao.</w:t>
            </w:r>
          </w:p>
        </w:tc>
      </w:tr>
      <w:tr w:rsidR="00722D9F" w:rsidTr="00722D9F">
        <w:tc>
          <w:tcPr>
            <w:tcW w:w="2268" w:type="dxa"/>
            <w:vAlign w:val="center"/>
          </w:tcPr>
          <w:p w:rsidR="00722D9F" w:rsidRPr="007D7F7E" w:rsidRDefault="00722D9F" w:rsidP="001C166E">
            <w:r w:rsidRPr="007D7F7E">
              <w:t>Opterećenje</w:t>
            </w:r>
          </w:p>
        </w:tc>
        <w:tc>
          <w:tcPr>
            <w:tcW w:w="7246" w:type="dxa"/>
            <w:vAlign w:val="center"/>
          </w:tcPr>
          <w:p w:rsidR="00722D9F" w:rsidRPr="007D7F7E" w:rsidRDefault="00722D9F" w:rsidP="001C166E">
            <w:r w:rsidRPr="007D7F7E">
              <w:t>Brzopleto uvođenje mature je preveliko opterećenje za sve.</w:t>
            </w:r>
          </w:p>
        </w:tc>
      </w:tr>
      <w:tr w:rsidR="00722D9F" w:rsidTr="00722D9F">
        <w:tc>
          <w:tcPr>
            <w:tcW w:w="2268" w:type="dxa"/>
            <w:vAlign w:val="center"/>
          </w:tcPr>
          <w:p w:rsidR="00722D9F" w:rsidRPr="007D7F7E" w:rsidRDefault="00722D9F" w:rsidP="001C166E">
            <w:r w:rsidRPr="007D7F7E">
              <w:t>Nereformisan sistem</w:t>
            </w:r>
          </w:p>
        </w:tc>
        <w:tc>
          <w:tcPr>
            <w:tcW w:w="7246" w:type="dxa"/>
            <w:vAlign w:val="center"/>
          </w:tcPr>
          <w:p w:rsidR="00722D9F" w:rsidRPr="007D7F7E" w:rsidRDefault="00722D9F" w:rsidP="001C166E">
            <w:r w:rsidRPr="007D7F7E">
              <w:t>U školama se i dalje uči napamet, a đaci treba da polažu težak ispit.</w:t>
            </w:r>
          </w:p>
        </w:tc>
      </w:tr>
      <w:tr w:rsidR="00722D9F" w:rsidTr="00722D9F">
        <w:tc>
          <w:tcPr>
            <w:tcW w:w="2268" w:type="dxa"/>
            <w:vAlign w:val="center"/>
          </w:tcPr>
          <w:p w:rsidR="00722D9F" w:rsidRPr="007D7F7E" w:rsidRDefault="00722D9F" w:rsidP="001C166E">
            <w:r w:rsidRPr="007D7F7E">
              <w:t>Privatni časovi</w:t>
            </w:r>
          </w:p>
        </w:tc>
        <w:tc>
          <w:tcPr>
            <w:tcW w:w="7246" w:type="dxa"/>
            <w:vAlign w:val="center"/>
          </w:tcPr>
          <w:p w:rsidR="00722D9F" w:rsidRPr="007D7F7E" w:rsidRDefault="00722D9F" w:rsidP="001C166E">
            <w:r w:rsidRPr="007D7F7E">
              <w:t>Polaganje sedam predmeta dovelo bi do prave ekspanzije privatnih časova.</w:t>
            </w:r>
          </w:p>
        </w:tc>
      </w:tr>
      <w:tr w:rsidR="00722D9F" w:rsidTr="00722D9F">
        <w:tc>
          <w:tcPr>
            <w:tcW w:w="2268" w:type="dxa"/>
            <w:vAlign w:val="center"/>
          </w:tcPr>
          <w:p w:rsidR="00722D9F" w:rsidRPr="007D7F7E" w:rsidRDefault="00722D9F" w:rsidP="001C166E">
            <w:r w:rsidRPr="007D7F7E">
              <w:t>Pokusni kunići</w:t>
            </w:r>
          </w:p>
        </w:tc>
        <w:tc>
          <w:tcPr>
            <w:tcW w:w="7246" w:type="dxa"/>
            <w:vAlign w:val="center"/>
          </w:tcPr>
          <w:p w:rsidR="00722D9F" w:rsidRPr="007D7F7E" w:rsidRDefault="00722D9F" w:rsidP="001C166E">
            <w:r w:rsidRPr="007D7F7E">
              <w:t>Ne sme se eksperimentisati na ispitu od kojeg zavisi budućnost đaka.</w:t>
            </w:r>
          </w:p>
        </w:tc>
      </w:tr>
      <w:tr w:rsidR="00722D9F" w:rsidTr="00722D9F">
        <w:tc>
          <w:tcPr>
            <w:tcW w:w="2268" w:type="dxa"/>
            <w:vAlign w:val="center"/>
          </w:tcPr>
          <w:p w:rsidR="00722D9F" w:rsidRPr="007D7F7E" w:rsidRDefault="00722D9F" w:rsidP="001C166E">
            <w:r w:rsidRPr="007D7F7E">
              <w:t>Svi su protiv</w:t>
            </w:r>
          </w:p>
        </w:tc>
        <w:tc>
          <w:tcPr>
            <w:tcW w:w="7246" w:type="dxa"/>
            <w:vAlign w:val="center"/>
          </w:tcPr>
          <w:p w:rsidR="00722D9F" w:rsidRPr="007D7F7E" w:rsidRDefault="00722D9F" w:rsidP="001C166E">
            <w:r w:rsidRPr="007D7F7E">
              <w:t>Skoro ceo prosvetni sistem ustao je protiv brzopletog uvođenja mature.</w:t>
            </w:r>
          </w:p>
        </w:tc>
      </w:tr>
      <w:tr w:rsidR="00722D9F" w:rsidTr="00722D9F">
        <w:tc>
          <w:tcPr>
            <w:tcW w:w="2268" w:type="dxa"/>
            <w:vAlign w:val="center"/>
          </w:tcPr>
          <w:p w:rsidR="00722D9F" w:rsidRPr="007D7F7E" w:rsidRDefault="00722D9F" w:rsidP="001C166E">
            <w:r w:rsidRPr="007D7F7E">
              <w:t>Zakon nije izgovor</w:t>
            </w:r>
          </w:p>
        </w:tc>
        <w:tc>
          <w:tcPr>
            <w:tcW w:w="7246" w:type="dxa"/>
            <w:vAlign w:val="center"/>
          </w:tcPr>
          <w:p w:rsidR="00722D9F" w:rsidRPr="007D7F7E" w:rsidRDefault="00722D9F" w:rsidP="001C166E">
            <w:r w:rsidRPr="007D7F7E">
              <w:t>Zakon koji to predviđa treba menjati u interesu dece. Procedura ne sme biti izgovor.</w:t>
            </w:r>
          </w:p>
        </w:tc>
      </w:tr>
    </w:tbl>
    <w:p w:rsidR="008053DC" w:rsidRPr="008053DC" w:rsidRDefault="00722D9F" w:rsidP="008053DC">
      <w:pPr>
        <w:spacing w:before="100" w:beforeAutospacing="1" w:after="100" w:afterAutospacing="1"/>
        <w:ind w:firstLine="720"/>
        <w:jc w:val="both"/>
      </w:pPr>
      <w:r w:rsidRPr="007D7F7E">
        <w:t xml:space="preserve">Zato je „Blic“ prvi pokrenuo inicijativu da se na maloj maturi polažu samo srpski i matematika. Do sada nas je javno podržalo više oko 1.000 roditelja i nastavnika, a njihov broj svakim danom nastavlja da raste, pa su tako redakciji „Blica“ </w:t>
      </w:r>
      <w:r>
        <w:t>prek</w:t>
      </w:r>
      <w:r w:rsidRPr="007D7F7E">
        <w:t xml:space="preserve">juče stigle desetine potpisa roditelja OŠ „Dositej Obradović“ iz Zrenjanina. </w:t>
      </w:r>
    </w:p>
    <w:p w:rsidR="008053DC" w:rsidRPr="008053DC" w:rsidRDefault="008053DC" w:rsidP="008053DC">
      <w:pPr>
        <w:jc w:val="center"/>
        <w:rPr>
          <w:b/>
          <w:color w:val="0000CC"/>
          <w:sz w:val="28"/>
        </w:rPr>
      </w:pPr>
      <w:r w:rsidRPr="008053DC">
        <w:rPr>
          <w:b/>
          <w:color w:val="0000CC"/>
          <w:sz w:val="28"/>
        </w:rPr>
        <w:t>Ministar sa direktorima osnovnih i srednjih škola</w:t>
      </w:r>
    </w:p>
    <w:p w:rsidR="008053DC" w:rsidRPr="00797691" w:rsidRDefault="008053DC" w:rsidP="008053DC"/>
    <w:p w:rsidR="008053DC" w:rsidRDefault="008053DC" w:rsidP="008053DC">
      <w:pPr>
        <w:ind w:firstLine="720"/>
        <w:jc w:val="both"/>
      </w:pPr>
      <w:r>
        <w:t>Ministar</w:t>
      </w:r>
      <w:r w:rsidRPr="00797691">
        <w:t xml:space="preserve"> </w:t>
      </w:r>
      <w:r>
        <w:t>prosvete</w:t>
      </w:r>
      <w:r w:rsidRPr="00797691">
        <w:t xml:space="preserve">, </w:t>
      </w:r>
      <w:r>
        <w:t>nauke</w:t>
      </w:r>
      <w:r w:rsidRPr="00797691">
        <w:t xml:space="preserve"> </w:t>
      </w:r>
      <w:r>
        <w:t>i</w:t>
      </w:r>
      <w:r w:rsidRPr="00797691">
        <w:t xml:space="preserve"> </w:t>
      </w:r>
      <w:r>
        <w:t>tehnološkog</w:t>
      </w:r>
      <w:r w:rsidRPr="00797691">
        <w:t xml:space="preserve"> </w:t>
      </w:r>
      <w:r>
        <w:t>razvoja</w:t>
      </w:r>
      <w:r w:rsidRPr="00797691">
        <w:t xml:space="preserve"> </w:t>
      </w:r>
      <w:r>
        <w:t>Tomislav</w:t>
      </w:r>
      <w:r w:rsidRPr="00797691">
        <w:t xml:space="preserve"> </w:t>
      </w:r>
      <w:r>
        <w:t>Jovanović</w:t>
      </w:r>
      <w:r w:rsidRPr="00797691">
        <w:t xml:space="preserve">, </w:t>
      </w:r>
      <w:r>
        <w:t>istakao</w:t>
      </w:r>
      <w:r w:rsidRPr="00797691">
        <w:t xml:space="preserve"> </w:t>
      </w:r>
      <w:r>
        <w:t xml:space="preserve">je u prošli utorak </w:t>
      </w:r>
      <w:r w:rsidRPr="00797691">
        <w:t xml:space="preserve"> </w:t>
      </w:r>
      <w:r>
        <w:t>u</w:t>
      </w:r>
      <w:r w:rsidRPr="00797691">
        <w:t xml:space="preserve"> </w:t>
      </w:r>
      <w:r>
        <w:t>razgovoru</w:t>
      </w:r>
      <w:r w:rsidRPr="00797691">
        <w:t xml:space="preserve"> </w:t>
      </w:r>
      <w:r>
        <w:t>sa</w:t>
      </w:r>
      <w:r w:rsidRPr="00797691">
        <w:t xml:space="preserve"> </w:t>
      </w:r>
      <w:r>
        <w:t>direktorima</w:t>
      </w:r>
      <w:r w:rsidRPr="00797691">
        <w:t xml:space="preserve"> </w:t>
      </w:r>
      <w:r>
        <w:t>osnovnih</w:t>
      </w:r>
      <w:r w:rsidRPr="00797691">
        <w:t xml:space="preserve"> </w:t>
      </w:r>
      <w:r>
        <w:t>i</w:t>
      </w:r>
      <w:r w:rsidRPr="00797691">
        <w:t xml:space="preserve"> </w:t>
      </w:r>
      <w:r>
        <w:t>srednjih</w:t>
      </w:r>
      <w:r w:rsidRPr="00797691">
        <w:t xml:space="preserve"> </w:t>
      </w:r>
      <w:r>
        <w:t>škola</w:t>
      </w:r>
      <w:r w:rsidRPr="00797691">
        <w:t xml:space="preserve"> </w:t>
      </w:r>
      <w:r>
        <w:t>i</w:t>
      </w:r>
      <w:r w:rsidRPr="00797691">
        <w:t xml:space="preserve"> </w:t>
      </w:r>
      <w:r>
        <w:t>predsednicima</w:t>
      </w:r>
      <w:r w:rsidRPr="00797691">
        <w:t xml:space="preserve"> </w:t>
      </w:r>
      <w:r>
        <w:t>Aktiva</w:t>
      </w:r>
      <w:r w:rsidRPr="00797691">
        <w:t xml:space="preserve"> </w:t>
      </w:r>
      <w:r>
        <w:t>direktora</w:t>
      </w:r>
      <w:r w:rsidRPr="00797691">
        <w:t xml:space="preserve"> </w:t>
      </w:r>
      <w:r>
        <w:t>osnovnih</w:t>
      </w:r>
      <w:r w:rsidRPr="00797691">
        <w:t xml:space="preserve"> </w:t>
      </w:r>
      <w:r>
        <w:t>i</w:t>
      </w:r>
      <w:r w:rsidRPr="00797691">
        <w:t xml:space="preserve"> </w:t>
      </w:r>
      <w:r>
        <w:t>srednjih</w:t>
      </w:r>
      <w:r w:rsidRPr="00797691">
        <w:t xml:space="preserve"> </w:t>
      </w:r>
      <w:r>
        <w:t>škola</w:t>
      </w:r>
      <w:r w:rsidRPr="00797691">
        <w:t xml:space="preserve"> </w:t>
      </w:r>
      <w:r>
        <w:t>i</w:t>
      </w:r>
      <w:r w:rsidRPr="00797691">
        <w:t xml:space="preserve"> </w:t>
      </w:r>
      <w:r>
        <w:t>Zajednica</w:t>
      </w:r>
      <w:r w:rsidRPr="00797691">
        <w:t xml:space="preserve"> </w:t>
      </w:r>
      <w:r>
        <w:t>srednjih</w:t>
      </w:r>
      <w:r w:rsidRPr="00797691">
        <w:t xml:space="preserve"> </w:t>
      </w:r>
      <w:r>
        <w:t>škola</w:t>
      </w:r>
      <w:r w:rsidRPr="00797691">
        <w:t xml:space="preserve"> </w:t>
      </w:r>
      <w:r>
        <w:t>iz</w:t>
      </w:r>
      <w:r w:rsidRPr="00797691">
        <w:t xml:space="preserve"> </w:t>
      </w:r>
      <w:r>
        <w:t>čitave</w:t>
      </w:r>
      <w:r w:rsidRPr="00797691">
        <w:t xml:space="preserve"> </w:t>
      </w:r>
      <w:r>
        <w:t>Srbije</w:t>
      </w:r>
      <w:r w:rsidRPr="00797691">
        <w:t xml:space="preserve">, </w:t>
      </w:r>
      <w:r>
        <w:t>da</w:t>
      </w:r>
      <w:r w:rsidRPr="00797691">
        <w:t xml:space="preserve"> </w:t>
      </w:r>
      <w:r>
        <w:t>ne</w:t>
      </w:r>
      <w:r w:rsidRPr="00797691">
        <w:t xml:space="preserve"> </w:t>
      </w:r>
      <w:r>
        <w:t>sme</w:t>
      </w:r>
      <w:r w:rsidRPr="00797691">
        <w:t xml:space="preserve"> </w:t>
      </w:r>
      <w:r>
        <w:t>da</w:t>
      </w:r>
      <w:r w:rsidRPr="00797691">
        <w:t xml:space="preserve"> </w:t>
      </w:r>
      <w:r>
        <w:t>dođe</w:t>
      </w:r>
      <w:r w:rsidRPr="00797691">
        <w:t xml:space="preserve"> </w:t>
      </w:r>
      <w:r>
        <w:t>do</w:t>
      </w:r>
      <w:r w:rsidRPr="00797691">
        <w:t xml:space="preserve"> </w:t>
      </w:r>
      <w:r>
        <w:t>propusta</w:t>
      </w:r>
      <w:r w:rsidRPr="00797691">
        <w:t xml:space="preserve"> </w:t>
      </w:r>
      <w:r>
        <w:t>i</w:t>
      </w:r>
      <w:r w:rsidRPr="00797691">
        <w:t xml:space="preserve"> </w:t>
      </w:r>
      <w:r>
        <w:t>zloupotreba</w:t>
      </w:r>
      <w:r w:rsidRPr="00797691">
        <w:t xml:space="preserve"> </w:t>
      </w:r>
      <w:r>
        <w:t>u</w:t>
      </w:r>
      <w:r w:rsidRPr="00797691">
        <w:t xml:space="preserve"> </w:t>
      </w:r>
      <w:r>
        <w:t>organizovanju</w:t>
      </w:r>
      <w:r w:rsidRPr="00797691">
        <w:t xml:space="preserve"> </w:t>
      </w:r>
      <w:r>
        <w:t>i</w:t>
      </w:r>
      <w:r w:rsidRPr="00797691">
        <w:t xml:space="preserve"> </w:t>
      </w:r>
      <w:r>
        <w:t>sprovođenju</w:t>
      </w:r>
      <w:r w:rsidRPr="00797691">
        <w:t xml:space="preserve"> </w:t>
      </w:r>
      <w:r>
        <w:t>završnog</w:t>
      </w:r>
      <w:r w:rsidRPr="00797691">
        <w:t xml:space="preserve"> </w:t>
      </w:r>
      <w:r>
        <w:t>ispita</w:t>
      </w:r>
      <w:r w:rsidRPr="00797691">
        <w:t xml:space="preserve"> </w:t>
      </w:r>
      <w:r>
        <w:t>za</w:t>
      </w:r>
      <w:r w:rsidRPr="00797691">
        <w:t xml:space="preserve"> </w:t>
      </w:r>
      <w:r>
        <w:t>osnovnu</w:t>
      </w:r>
      <w:r w:rsidRPr="00797691">
        <w:t xml:space="preserve"> </w:t>
      </w:r>
      <w:r>
        <w:t>školu</w:t>
      </w:r>
      <w:r w:rsidRPr="00797691">
        <w:t>.</w:t>
      </w:r>
      <w:r>
        <w:t xml:space="preserve"> Kako</w:t>
      </w:r>
      <w:r w:rsidRPr="00797691">
        <w:t xml:space="preserve"> </w:t>
      </w:r>
      <w:r>
        <w:t>je</w:t>
      </w:r>
      <w:r w:rsidRPr="00797691">
        <w:t xml:space="preserve"> </w:t>
      </w:r>
      <w:r>
        <w:t>navedeno</w:t>
      </w:r>
      <w:r w:rsidRPr="00797691">
        <w:t xml:space="preserve"> </w:t>
      </w:r>
      <w:r>
        <w:t>u</w:t>
      </w:r>
      <w:r w:rsidRPr="00797691">
        <w:t xml:space="preserve"> </w:t>
      </w:r>
      <w:r>
        <w:t>saopštenju</w:t>
      </w:r>
      <w:r w:rsidRPr="00797691">
        <w:t xml:space="preserve"> </w:t>
      </w:r>
      <w:r>
        <w:t>ministarstva</w:t>
      </w:r>
      <w:r w:rsidRPr="00797691">
        <w:t xml:space="preserve">, </w:t>
      </w:r>
      <w:r>
        <w:t>o</w:t>
      </w:r>
      <w:r w:rsidRPr="00797691">
        <w:t xml:space="preserve"> </w:t>
      </w:r>
      <w:r>
        <w:t>tome</w:t>
      </w:r>
      <w:r w:rsidRPr="00797691">
        <w:t xml:space="preserve"> </w:t>
      </w:r>
      <w:r>
        <w:t>kako</w:t>
      </w:r>
      <w:r w:rsidRPr="00797691">
        <w:t xml:space="preserve"> </w:t>
      </w:r>
      <w:r>
        <w:t>će</w:t>
      </w:r>
      <w:r w:rsidRPr="00797691">
        <w:t xml:space="preserve"> </w:t>
      </w:r>
      <w:r>
        <w:t>konačno</w:t>
      </w:r>
      <w:r w:rsidRPr="00797691">
        <w:t xml:space="preserve"> </w:t>
      </w:r>
      <w:r>
        <w:t>izgledati</w:t>
      </w:r>
      <w:r w:rsidRPr="00797691">
        <w:t xml:space="preserve"> </w:t>
      </w:r>
      <w:r>
        <w:t>polaganje</w:t>
      </w:r>
      <w:r w:rsidRPr="00797691">
        <w:t xml:space="preserve"> </w:t>
      </w:r>
      <w:r>
        <w:t>maturskog</w:t>
      </w:r>
      <w:r w:rsidRPr="00797691">
        <w:t xml:space="preserve"> </w:t>
      </w:r>
      <w:r>
        <w:t>ispita</w:t>
      </w:r>
      <w:r w:rsidRPr="00797691">
        <w:t xml:space="preserve">, </w:t>
      </w:r>
      <w:r>
        <w:t>kao</w:t>
      </w:r>
      <w:r w:rsidRPr="00797691">
        <w:t xml:space="preserve"> </w:t>
      </w:r>
      <w:r>
        <w:t>i</w:t>
      </w:r>
      <w:r w:rsidRPr="00797691">
        <w:t xml:space="preserve"> </w:t>
      </w:r>
      <w:r>
        <w:t>o</w:t>
      </w:r>
      <w:r w:rsidRPr="00797691">
        <w:t xml:space="preserve"> </w:t>
      </w:r>
      <w:r>
        <w:t>unapređivanju</w:t>
      </w:r>
      <w:r w:rsidRPr="00797691">
        <w:t xml:space="preserve"> </w:t>
      </w:r>
      <w:r>
        <w:t>i</w:t>
      </w:r>
      <w:r w:rsidRPr="00797691">
        <w:t xml:space="preserve"> </w:t>
      </w:r>
      <w:r>
        <w:t>podizanju</w:t>
      </w:r>
      <w:r w:rsidRPr="00797691">
        <w:t xml:space="preserve"> </w:t>
      </w:r>
      <w:r>
        <w:t>kvaliteta</w:t>
      </w:r>
      <w:r w:rsidRPr="00797691">
        <w:t xml:space="preserve"> </w:t>
      </w:r>
      <w:r>
        <w:t>obrazovanja</w:t>
      </w:r>
      <w:r w:rsidRPr="00797691">
        <w:t xml:space="preserve"> </w:t>
      </w:r>
      <w:r>
        <w:t>razgovaraće</w:t>
      </w:r>
      <w:r w:rsidRPr="00797691">
        <w:t xml:space="preserve"> </w:t>
      </w:r>
      <w:r>
        <w:t>se</w:t>
      </w:r>
      <w:r w:rsidRPr="00797691">
        <w:t xml:space="preserve"> </w:t>
      </w:r>
      <w:r>
        <w:t>na</w:t>
      </w:r>
      <w:r w:rsidRPr="00797691">
        <w:t xml:space="preserve"> </w:t>
      </w:r>
      <w:r>
        <w:t>narednim</w:t>
      </w:r>
      <w:r w:rsidRPr="00797691">
        <w:t xml:space="preserve"> </w:t>
      </w:r>
      <w:r>
        <w:t>sastancima</w:t>
      </w:r>
      <w:r w:rsidRPr="00797691">
        <w:t>.</w:t>
      </w:r>
      <w:r>
        <w:t xml:space="preserve"> Na</w:t>
      </w:r>
      <w:r w:rsidRPr="00797691">
        <w:t xml:space="preserve"> </w:t>
      </w:r>
      <w:r>
        <w:t>sastanku</w:t>
      </w:r>
      <w:r w:rsidRPr="00797691">
        <w:t xml:space="preserve"> </w:t>
      </w:r>
      <w:r>
        <w:t>u</w:t>
      </w:r>
      <w:r w:rsidRPr="00797691">
        <w:t xml:space="preserve"> </w:t>
      </w:r>
      <w:r>
        <w:t>prostorijama</w:t>
      </w:r>
      <w:r w:rsidRPr="00797691">
        <w:t xml:space="preserve"> </w:t>
      </w:r>
      <w:r>
        <w:t>OŠ</w:t>
      </w:r>
      <w:r w:rsidRPr="00797691">
        <w:t xml:space="preserve"> ''</w:t>
      </w:r>
      <w:r>
        <w:t>Kralj</w:t>
      </w:r>
      <w:r w:rsidRPr="00797691">
        <w:t xml:space="preserve"> </w:t>
      </w:r>
      <w:r>
        <w:t>Petar</w:t>
      </w:r>
      <w:r w:rsidRPr="00797691">
        <w:t xml:space="preserve"> </w:t>
      </w:r>
      <w:r>
        <w:t>Prvi</w:t>
      </w:r>
      <w:r w:rsidRPr="00797691">
        <w:t xml:space="preserve">” </w:t>
      </w:r>
      <w:r>
        <w:t>u</w:t>
      </w:r>
      <w:r w:rsidRPr="00797691">
        <w:t xml:space="preserve"> </w:t>
      </w:r>
      <w:r>
        <w:t>Beogradu</w:t>
      </w:r>
      <w:r w:rsidRPr="00797691">
        <w:t xml:space="preserve"> </w:t>
      </w:r>
      <w:r>
        <w:t>prisustvovalo</w:t>
      </w:r>
      <w:r w:rsidRPr="00797691">
        <w:t xml:space="preserve"> </w:t>
      </w:r>
      <w:r>
        <w:t>je</w:t>
      </w:r>
      <w:r w:rsidRPr="00797691">
        <w:t xml:space="preserve"> 180 </w:t>
      </w:r>
      <w:r>
        <w:t>direktora</w:t>
      </w:r>
      <w:r w:rsidRPr="00797691">
        <w:t xml:space="preserve">, </w:t>
      </w:r>
      <w:r>
        <w:t>a</w:t>
      </w:r>
      <w:r w:rsidRPr="00797691">
        <w:t xml:space="preserve"> </w:t>
      </w:r>
      <w:r>
        <w:t>Jovanović</w:t>
      </w:r>
      <w:r w:rsidRPr="00797691">
        <w:t xml:space="preserve"> </w:t>
      </w:r>
      <w:r>
        <w:t>je</w:t>
      </w:r>
      <w:r w:rsidRPr="00797691">
        <w:t xml:space="preserve"> </w:t>
      </w:r>
      <w:r>
        <w:t>naglasio</w:t>
      </w:r>
      <w:r w:rsidRPr="00797691">
        <w:t xml:space="preserve"> </w:t>
      </w:r>
      <w:r>
        <w:t>da</w:t>
      </w:r>
      <w:r w:rsidRPr="00797691">
        <w:t xml:space="preserve"> </w:t>
      </w:r>
      <w:r>
        <w:t>treba</w:t>
      </w:r>
      <w:r w:rsidRPr="00797691">
        <w:t xml:space="preserve"> </w:t>
      </w:r>
      <w:r>
        <w:t>pronaći</w:t>
      </w:r>
      <w:r w:rsidRPr="00797691">
        <w:t xml:space="preserve"> </w:t>
      </w:r>
      <w:r>
        <w:t>najbolje</w:t>
      </w:r>
      <w:r w:rsidRPr="00797691">
        <w:t xml:space="preserve"> </w:t>
      </w:r>
      <w:r>
        <w:t>rešenje</w:t>
      </w:r>
      <w:r w:rsidRPr="00797691">
        <w:t xml:space="preserve"> </w:t>
      </w:r>
      <w:r>
        <w:t>za</w:t>
      </w:r>
      <w:r w:rsidRPr="00797691">
        <w:t xml:space="preserve"> </w:t>
      </w:r>
      <w:r>
        <w:t>polaganje</w:t>
      </w:r>
      <w:r w:rsidRPr="00797691">
        <w:t xml:space="preserve"> </w:t>
      </w:r>
      <w:r>
        <w:t>maturskog</w:t>
      </w:r>
      <w:r w:rsidRPr="00797691">
        <w:t xml:space="preserve"> </w:t>
      </w:r>
      <w:r>
        <w:t>ispita</w:t>
      </w:r>
      <w:r w:rsidRPr="00797691">
        <w:t xml:space="preserve">, </w:t>
      </w:r>
      <w:r>
        <w:t>da</w:t>
      </w:r>
      <w:r w:rsidRPr="00797691">
        <w:t xml:space="preserve"> </w:t>
      </w:r>
      <w:r>
        <w:t>mala</w:t>
      </w:r>
      <w:r w:rsidRPr="00797691">
        <w:t xml:space="preserve"> </w:t>
      </w:r>
      <w:r>
        <w:t>matura</w:t>
      </w:r>
      <w:r w:rsidRPr="00797691">
        <w:t xml:space="preserve"> </w:t>
      </w:r>
      <w:r>
        <w:t>treba</w:t>
      </w:r>
      <w:r w:rsidRPr="00797691">
        <w:t xml:space="preserve"> </w:t>
      </w:r>
      <w:r>
        <w:t>da</w:t>
      </w:r>
      <w:r w:rsidRPr="00797691">
        <w:t xml:space="preserve"> </w:t>
      </w:r>
      <w:r>
        <w:t>predstavlja</w:t>
      </w:r>
      <w:r w:rsidRPr="00797691">
        <w:t xml:space="preserve"> </w:t>
      </w:r>
      <w:r>
        <w:t>rezultat</w:t>
      </w:r>
      <w:r w:rsidRPr="00797691">
        <w:t xml:space="preserve"> </w:t>
      </w:r>
      <w:r>
        <w:t>kontinuiranog</w:t>
      </w:r>
      <w:r w:rsidRPr="00797691">
        <w:t xml:space="preserve"> </w:t>
      </w:r>
      <w:r>
        <w:t>rada</w:t>
      </w:r>
      <w:r w:rsidRPr="00797691">
        <w:t xml:space="preserve">, </w:t>
      </w:r>
      <w:r>
        <w:t>a</w:t>
      </w:r>
      <w:r w:rsidRPr="00797691">
        <w:t xml:space="preserve"> </w:t>
      </w:r>
      <w:r>
        <w:t>ne</w:t>
      </w:r>
      <w:r w:rsidRPr="00797691">
        <w:t xml:space="preserve"> </w:t>
      </w:r>
      <w:r>
        <w:t>kampanjskog</w:t>
      </w:r>
      <w:r w:rsidRPr="00797691">
        <w:t xml:space="preserve"> </w:t>
      </w:r>
      <w:r>
        <w:t>učenja</w:t>
      </w:r>
      <w:r w:rsidRPr="00797691">
        <w:t xml:space="preserve"> </w:t>
      </w:r>
      <w:r>
        <w:t>i</w:t>
      </w:r>
      <w:r w:rsidRPr="00797691">
        <w:t xml:space="preserve"> </w:t>
      </w:r>
      <w:r>
        <w:t>da</w:t>
      </w:r>
      <w:r w:rsidRPr="00797691">
        <w:t xml:space="preserve"> </w:t>
      </w:r>
      <w:r>
        <w:t>ne</w:t>
      </w:r>
      <w:r w:rsidRPr="00797691">
        <w:t xml:space="preserve"> </w:t>
      </w:r>
      <w:r>
        <w:t>treba</w:t>
      </w:r>
      <w:r w:rsidRPr="00797691">
        <w:t xml:space="preserve"> </w:t>
      </w:r>
      <w:r>
        <w:t>da</w:t>
      </w:r>
      <w:r w:rsidRPr="00797691">
        <w:t xml:space="preserve"> </w:t>
      </w:r>
      <w:r>
        <w:t>predstavlja</w:t>
      </w:r>
      <w:r w:rsidRPr="00797691">
        <w:t xml:space="preserve"> </w:t>
      </w:r>
      <w:r>
        <w:t>opterećenje</w:t>
      </w:r>
      <w:r w:rsidRPr="00797691">
        <w:t xml:space="preserve"> </w:t>
      </w:r>
      <w:r>
        <w:t>kako</w:t>
      </w:r>
      <w:r w:rsidRPr="00797691">
        <w:t xml:space="preserve"> </w:t>
      </w:r>
      <w:r>
        <w:t>za</w:t>
      </w:r>
      <w:r w:rsidRPr="00797691">
        <w:t xml:space="preserve"> </w:t>
      </w:r>
      <w:r>
        <w:t>učenike</w:t>
      </w:r>
      <w:r w:rsidRPr="00797691">
        <w:t xml:space="preserve">, </w:t>
      </w:r>
      <w:r>
        <w:t>tako</w:t>
      </w:r>
      <w:r w:rsidRPr="00797691">
        <w:t xml:space="preserve"> </w:t>
      </w:r>
      <w:r>
        <w:t>i</w:t>
      </w:r>
      <w:r w:rsidRPr="00797691">
        <w:t xml:space="preserve"> </w:t>
      </w:r>
      <w:r>
        <w:t>za</w:t>
      </w:r>
      <w:r w:rsidRPr="00797691">
        <w:t xml:space="preserve"> </w:t>
      </w:r>
      <w:r>
        <w:t>roditelje</w:t>
      </w:r>
      <w:r w:rsidRPr="00797691">
        <w:t xml:space="preserve"> </w:t>
      </w:r>
      <w:r>
        <w:t>i</w:t>
      </w:r>
      <w:r w:rsidRPr="00797691">
        <w:t xml:space="preserve"> </w:t>
      </w:r>
      <w:r>
        <w:t>nastavnike</w:t>
      </w:r>
      <w:r w:rsidRPr="00797691">
        <w:t>.</w:t>
      </w:r>
    </w:p>
    <w:p w:rsidR="008053DC" w:rsidRDefault="008053DC" w:rsidP="008053DC">
      <w:pPr>
        <w:ind w:firstLine="720"/>
        <w:jc w:val="both"/>
      </w:pPr>
      <w:r>
        <w:lastRenderedPageBreak/>
        <w:t>Prema</w:t>
      </w:r>
      <w:r w:rsidRPr="00797691">
        <w:t xml:space="preserve"> </w:t>
      </w:r>
      <w:r>
        <w:t>njegovim</w:t>
      </w:r>
      <w:r w:rsidRPr="00797691">
        <w:t xml:space="preserve"> </w:t>
      </w:r>
      <w:r>
        <w:t>rečima</w:t>
      </w:r>
      <w:r w:rsidRPr="00797691">
        <w:t xml:space="preserve">, </w:t>
      </w:r>
      <w:r>
        <w:t>uloga</w:t>
      </w:r>
      <w:r w:rsidRPr="00797691">
        <w:t xml:space="preserve"> </w:t>
      </w:r>
      <w:r>
        <w:t>ministarstva</w:t>
      </w:r>
      <w:r w:rsidRPr="00797691">
        <w:t xml:space="preserve"> </w:t>
      </w:r>
      <w:r>
        <w:t>je</w:t>
      </w:r>
      <w:r w:rsidRPr="00797691">
        <w:t xml:space="preserve"> </w:t>
      </w:r>
      <w:r>
        <w:t>da</w:t>
      </w:r>
      <w:r w:rsidRPr="00797691">
        <w:t xml:space="preserve"> </w:t>
      </w:r>
      <w:r>
        <w:t>obezbedi</w:t>
      </w:r>
      <w:r w:rsidRPr="00797691">
        <w:t xml:space="preserve"> </w:t>
      </w:r>
      <w:r>
        <w:t>da</w:t>
      </w:r>
      <w:r w:rsidRPr="00797691">
        <w:t xml:space="preserve"> </w:t>
      </w:r>
      <w:r>
        <w:t>svaki</w:t>
      </w:r>
      <w:r w:rsidRPr="00797691">
        <w:t xml:space="preserve"> </w:t>
      </w:r>
      <w:r>
        <w:t>mali</w:t>
      </w:r>
      <w:r w:rsidRPr="00797691">
        <w:t xml:space="preserve"> </w:t>
      </w:r>
      <w:r>
        <w:t>maturant</w:t>
      </w:r>
      <w:r w:rsidRPr="00797691">
        <w:t xml:space="preserve">, </w:t>
      </w:r>
      <w:r>
        <w:t>bilo</w:t>
      </w:r>
      <w:r w:rsidRPr="00797691">
        <w:t xml:space="preserve"> </w:t>
      </w:r>
      <w:r>
        <w:t>gde</w:t>
      </w:r>
      <w:r w:rsidRPr="00797691">
        <w:t xml:space="preserve"> </w:t>
      </w:r>
      <w:r>
        <w:t>da</w:t>
      </w:r>
      <w:r w:rsidRPr="00797691">
        <w:t xml:space="preserve"> </w:t>
      </w:r>
      <w:r>
        <w:t>se</w:t>
      </w:r>
      <w:r w:rsidRPr="00797691">
        <w:t xml:space="preserve"> </w:t>
      </w:r>
      <w:r>
        <w:t>nalazi</w:t>
      </w:r>
      <w:r w:rsidRPr="00797691">
        <w:t xml:space="preserve"> </w:t>
      </w:r>
      <w:r>
        <w:t>treba</w:t>
      </w:r>
      <w:r w:rsidRPr="00797691">
        <w:t xml:space="preserve"> </w:t>
      </w:r>
      <w:r>
        <w:t>da</w:t>
      </w:r>
      <w:r w:rsidRPr="00797691">
        <w:t xml:space="preserve"> </w:t>
      </w:r>
      <w:r>
        <w:t>ima</w:t>
      </w:r>
      <w:r w:rsidRPr="00797691">
        <w:t xml:space="preserve"> </w:t>
      </w:r>
      <w:r>
        <w:t>ravnopravan</w:t>
      </w:r>
      <w:r w:rsidRPr="00797691">
        <w:t xml:space="preserve"> </w:t>
      </w:r>
      <w:r>
        <w:t>položaj</w:t>
      </w:r>
      <w:r w:rsidRPr="00797691">
        <w:t xml:space="preserve"> </w:t>
      </w:r>
      <w:r>
        <w:t>i</w:t>
      </w:r>
      <w:r w:rsidRPr="00797691">
        <w:t xml:space="preserve"> </w:t>
      </w:r>
      <w:r>
        <w:t>iste</w:t>
      </w:r>
      <w:r w:rsidRPr="00797691">
        <w:t xml:space="preserve"> </w:t>
      </w:r>
      <w:r>
        <w:t>uslove</w:t>
      </w:r>
      <w:r w:rsidRPr="00797691">
        <w:t xml:space="preserve"> </w:t>
      </w:r>
      <w:r>
        <w:t>da</w:t>
      </w:r>
      <w:r w:rsidRPr="00797691">
        <w:t xml:space="preserve"> </w:t>
      </w:r>
      <w:r>
        <w:t>iskaže</w:t>
      </w:r>
      <w:r w:rsidRPr="00797691">
        <w:t xml:space="preserve"> </w:t>
      </w:r>
      <w:r>
        <w:t>svoje</w:t>
      </w:r>
      <w:r w:rsidRPr="00797691">
        <w:t xml:space="preserve"> </w:t>
      </w:r>
      <w:r>
        <w:t>stečeno</w:t>
      </w:r>
      <w:r w:rsidRPr="00797691">
        <w:t xml:space="preserve"> </w:t>
      </w:r>
      <w:r>
        <w:t>znanje</w:t>
      </w:r>
      <w:r w:rsidRPr="00797691">
        <w:t xml:space="preserve"> </w:t>
      </w:r>
      <w:r>
        <w:t>kao</w:t>
      </w:r>
      <w:r w:rsidRPr="00797691">
        <w:t xml:space="preserve"> </w:t>
      </w:r>
      <w:r>
        <w:t>i</w:t>
      </w:r>
      <w:r w:rsidRPr="00797691">
        <w:t xml:space="preserve"> </w:t>
      </w:r>
      <w:r>
        <w:t>ostvari</w:t>
      </w:r>
      <w:r w:rsidRPr="00797691">
        <w:t xml:space="preserve"> </w:t>
      </w:r>
      <w:r>
        <w:t>svoju</w:t>
      </w:r>
      <w:r w:rsidRPr="00797691">
        <w:t xml:space="preserve"> </w:t>
      </w:r>
      <w:r>
        <w:t>realnu</w:t>
      </w:r>
      <w:r w:rsidRPr="00797691">
        <w:t xml:space="preserve"> </w:t>
      </w:r>
      <w:r>
        <w:t>želju</w:t>
      </w:r>
      <w:r w:rsidRPr="00797691">
        <w:t xml:space="preserve"> </w:t>
      </w:r>
      <w:r>
        <w:t>za</w:t>
      </w:r>
      <w:r w:rsidRPr="00797691">
        <w:t xml:space="preserve"> </w:t>
      </w:r>
      <w:r>
        <w:t>upis</w:t>
      </w:r>
      <w:r w:rsidRPr="00797691">
        <w:t xml:space="preserve"> </w:t>
      </w:r>
      <w:r>
        <w:t>u</w:t>
      </w:r>
      <w:r w:rsidRPr="00797691">
        <w:t xml:space="preserve"> </w:t>
      </w:r>
      <w:r>
        <w:t>srednju</w:t>
      </w:r>
      <w:r w:rsidRPr="00797691">
        <w:t xml:space="preserve"> </w:t>
      </w:r>
      <w:r>
        <w:t>školu Kako</w:t>
      </w:r>
      <w:r w:rsidRPr="00797691">
        <w:t xml:space="preserve"> </w:t>
      </w:r>
      <w:r>
        <w:t>je</w:t>
      </w:r>
      <w:r w:rsidRPr="00797691">
        <w:t xml:space="preserve"> </w:t>
      </w:r>
      <w:r>
        <w:t>navedeno</w:t>
      </w:r>
      <w:r w:rsidRPr="00797691">
        <w:t xml:space="preserve">, </w:t>
      </w:r>
      <w:r>
        <w:t>ministar</w:t>
      </w:r>
      <w:r w:rsidRPr="00797691">
        <w:t xml:space="preserve"> </w:t>
      </w:r>
      <w:r>
        <w:t>Jovanović</w:t>
      </w:r>
      <w:r w:rsidRPr="00797691">
        <w:t xml:space="preserve"> </w:t>
      </w:r>
      <w:r>
        <w:t>je</w:t>
      </w:r>
      <w:r w:rsidRPr="00797691">
        <w:t xml:space="preserve"> </w:t>
      </w:r>
      <w:r>
        <w:t>dodao</w:t>
      </w:r>
      <w:r w:rsidRPr="00797691">
        <w:t xml:space="preserve"> </w:t>
      </w:r>
      <w:r>
        <w:t>da</w:t>
      </w:r>
      <w:r w:rsidRPr="00797691">
        <w:t xml:space="preserve"> </w:t>
      </w:r>
      <w:r>
        <w:t>svi</w:t>
      </w:r>
      <w:r w:rsidRPr="00797691">
        <w:t xml:space="preserve"> </w:t>
      </w:r>
      <w:r>
        <w:t>zajedno</w:t>
      </w:r>
      <w:r w:rsidRPr="00797691">
        <w:t xml:space="preserve"> </w:t>
      </w:r>
      <w:r>
        <w:t>treba</w:t>
      </w:r>
      <w:r w:rsidRPr="00797691">
        <w:t xml:space="preserve"> </w:t>
      </w:r>
      <w:r>
        <w:t>da</w:t>
      </w:r>
      <w:r w:rsidRPr="00797691">
        <w:t xml:space="preserve"> „</w:t>
      </w:r>
      <w:r>
        <w:t>uložimo</w:t>
      </w:r>
      <w:r w:rsidRPr="00797691">
        <w:t xml:space="preserve"> </w:t>
      </w:r>
      <w:r>
        <w:t>napor</w:t>
      </w:r>
      <w:r w:rsidRPr="00797691">
        <w:t xml:space="preserve"> </w:t>
      </w:r>
      <w:r>
        <w:t>kako</w:t>
      </w:r>
      <w:r w:rsidRPr="00797691">
        <w:t xml:space="preserve"> </w:t>
      </w:r>
      <w:r>
        <w:t>bi</w:t>
      </w:r>
      <w:r w:rsidRPr="00797691">
        <w:t xml:space="preserve"> </w:t>
      </w:r>
      <w:r>
        <w:t>se</w:t>
      </w:r>
      <w:r w:rsidRPr="00797691">
        <w:t xml:space="preserve"> </w:t>
      </w:r>
      <w:r>
        <w:t>vratio</w:t>
      </w:r>
      <w:r w:rsidRPr="00797691">
        <w:t xml:space="preserve"> </w:t>
      </w:r>
      <w:r>
        <w:t>ugled</w:t>
      </w:r>
      <w:r w:rsidRPr="00797691">
        <w:t xml:space="preserve"> </w:t>
      </w:r>
      <w:r>
        <w:t>prosveti</w:t>
      </w:r>
      <w:r w:rsidRPr="00797691">
        <w:t xml:space="preserve"> </w:t>
      </w:r>
      <w:r>
        <w:t>koji</w:t>
      </w:r>
      <w:r w:rsidRPr="00797691">
        <w:t xml:space="preserve"> </w:t>
      </w:r>
      <w:r>
        <w:t>zaslužuje</w:t>
      </w:r>
      <w:r w:rsidRPr="00797691">
        <w:t xml:space="preserve">”, </w:t>
      </w:r>
      <w:r>
        <w:t>kao</w:t>
      </w:r>
      <w:r w:rsidRPr="00797691">
        <w:t xml:space="preserve"> </w:t>
      </w:r>
      <w:r>
        <w:t>i</w:t>
      </w:r>
      <w:r w:rsidRPr="00797691">
        <w:t xml:space="preserve"> </w:t>
      </w:r>
      <w:r>
        <w:t>da</w:t>
      </w:r>
      <w:r w:rsidRPr="00797691">
        <w:t xml:space="preserve"> </w:t>
      </w:r>
      <w:r>
        <w:t>je</w:t>
      </w:r>
      <w:r w:rsidRPr="00797691">
        <w:t xml:space="preserve"> </w:t>
      </w:r>
      <w:r>
        <w:t>obrazovanje</w:t>
      </w:r>
      <w:r w:rsidRPr="00797691">
        <w:t xml:space="preserve"> </w:t>
      </w:r>
      <w:r>
        <w:t>temelj</w:t>
      </w:r>
      <w:r w:rsidRPr="00797691">
        <w:t xml:space="preserve"> </w:t>
      </w:r>
      <w:r>
        <w:t>svake</w:t>
      </w:r>
      <w:r w:rsidRPr="00797691">
        <w:t xml:space="preserve"> </w:t>
      </w:r>
      <w:r>
        <w:t>države. U</w:t>
      </w:r>
      <w:r w:rsidRPr="00797691">
        <w:t xml:space="preserve"> </w:t>
      </w:r>
      <w:r>
        <w:t>diskusiji</w:t>
      </w:r>
      <w:r w:rsidRPr="00797691">
        <w:t xml:space="preserve">, </w:t>
      </w:r>
      <w:r>
        <w:t>direktori</w:t>
      </w:r>
      <w:r w:rsidRPr="00797691">
        <w:t xml:space="preserve"> </w:t>
      </w:r>
      <w:r>
        <w:t>škola</w:t>
      </w:r>
      <w:r w:rsidRPr="00797691">
        <w:t xml:space="preserve"> </w:t>
      </w:r>
      <w:r>
        <w:t>iznosili</w:t>
      </w:r>
      <w:r w:rsidRPr="00797691">
        <w:t xml:space="preserve"> </w:t>
      </w:r>
      <w:r>
        <w:t>su</w:t>
      </w:r>
      <w:r w:rsidRPr="00797691">
        <w:t xml:space="preserve"> </w:t>
      </w:r>
      <w:r>
        <w:t>predloge</w:t>
      </w:r>
      <w:r w:rsidRPr="00797691">
        <w:t xml:space="preserve"> </w:t>
      </w:r>
      <w:r>
        <w:t>kako</w:t>
      </w:r>
      <w:r w:rsidRPr="00797691">
        <w:t xml:space="preserve"> </w:t>
      </w:r>
      <w:r>
        <w:t>unaprediti</w:t>
      </w:r>
      <w:r w:rsidRPr="00797691">
        <w:t xml:space="preserve"> </w:t>
      </w:r>
      <w:r>
        <w:t>kvalitet</w:t>
      </w:r>
      <w:r w:rsidRPr="00797691">
        <w:t xml:space="preserve"> </w:t>
      </w:r>
      <w:r>
        <w:t>obrazovno</w:t>
      </w:r>
      <w:r w:rsidRPr="00797691">
        <w:t xml:space="preserve"> - </w:t>
      </w:r>
      <w:r>
        <w:t>vaspitnog</w:t>
      </w:r>
      <w:r w:rsidRPr="00797691">
        <w:t xml:space="preserve"> </w:t>
      </w:r>
      <w:r>
        <w:t>rada</w:t>
      </w:r>
      <w:r w:rsidRPr="00797691">
        <w:t xml:space="preserve"> </w:t>
      </w:r>
      <w:r>
        <w:t>i</w:t>
      </w:r>
      <w:r w:rsidRPr="00797691">
        <w:t xml:space="preserve"> </w:t>
      </w:r>
      <w:r>
        <w:t>samog</w:t>
      </w:r>
      <w:r w:rsidRPr="00797691">
        <w:t xml:space="preserve"> </w:t>
      </w:r>
      <w:r>
        <w:t>polaganja</w:t>
      </w:r>
      <w:r w:rsidRPr="00797691">
        <w:t xml:space="preserve"> </w:t>
      </w:r>
      <w:r>
        <w:t>završnog</w:t>
      </w:r>
      <w:r w:rsidRPr="00797691">
        <w:t xml:space="preserve"> </w:t>
      </w:r>
      <w:r>
        <w:t>ispita.</w:t>
      </w:r>
    </w:p>
    <w:p w:rsidR="008053DC" w:rsidRPr="001C166E" w:rsidRDefault="008053DC" w:rsidP="008053DC"/>
    <w:p w:rsidR="001C166E" w:rsidRPr="001C166E" w:rsidRDefault="001C166E" w:rsidP="001C166E">
      <w:pPr>
        <w:jc w:val="center"/>
        <w:rPr>
          <w:b/>
          <w:color w:val="0000CC"/>
          <w:sz w:val="28"/>
        </w:rPr>
      </w:pPr>
      <w:r w:rsidRPr="001C166E">
        <w:rPr>
          <w:rFonts w:eastAsiaTheme="majorEastAsia"/>
          <w:b/>
          <w:color w:val="0000CC"/>
          <w:sz w:val="28"/>
        </w:rPr>
        <w:t>Ministar Jovanović u Zagrebu</w:t>
      </w:r>
    </w:p>
    <w:p w:rsidR="001C166E" w:rsidRPr="001C166E" w:rsidRDefault="001C166E" w:rsidP="001C166E">
      <w:r w:rsidRPr="001C166E">
        <w:t> </w:t>
      </w:r>
    </w:p>
    <w:p w:rsidR="001C166E" w:rsidRPr="001C166E" w:rsidRDefault="001C166E" w:rsidP="001C166E">
      <w:pPr>
        <w:ind w:firstLine="720"/>
        <w:jc w:val="both"/>
      </w:pPr>
      <w:r>
        <w:t>Ministar</w:t>
      </w:r>
      <w:r w:rsidRPr="001C166E">
        <w:t xml:space="preserve"> </w:t>
      </w:r>
      <w:r>
        <w:t>prosvete</w:t>
      </w:r>
      <w:r w:rsidRPr="001C166E">
        <w:t xml:space="preserve">, </w:t>
      </w:r>
      <w:r>
        <w:t>nauke</w:t>
      </w:r>
      <w:r w:rsidRPr="001C166E">
        <w:t xml:space="preserve"> </w:t>
      </w:r>
      <w:r>
        <w:t>i</w:t>
      </w:r>
      <w:r w:rsidRPr="001C166E">
        <w:t xml:space="preserve"> </w:t>
      </w:r>
      <w:r>
        <w:t>tehnološkog</w:t>
      </w:r>
      <w:r w:rsidRPr="001C166E">
        <w:t xml:space="preserve"> </w:t>
      </w:r>
      <w:r>
        <w:t>razvoja</w:t>
      </w:r>
      <w:r w:rsidRPr="001C166E">
        <w:t xml:space="preserve"> </w:t>
      </w:r>
      <w:r>
        <w:t>prof</w:t>
      </w:r>
      <w:r w:rsidRPr="001C166E">
        <w:t xml:space="preserve">. </w:t>
      </w:r>
      <w:r>
        <w:t>dr</w:t>
      </w:r>
      <w:r w:rsidRPr="001C166E">
        <w:t xml:space="preserve"> </w:t>
      </w:r>
      <w:r>
        <w:t>Tomislav</w:t>
      </w:r>
      <w:r w:rsidRPr="001C166E">
        <w:t xml:space="preserve"> </w:t>
      </w:r>
      <w:r>
        <w:t>Jovanović</w:t>
      </w:r>
      <w:r w:rsidRPr="001C166E">
        <w:t xml:space="preserve"> </w:t>
      </w:r>
      <w:r>
        <w:t>prisustvovao je u petak i subotu</w:t>
      </w:r>
      <w:r w:rsidRPr="001C166E">
        <w:t xml:space="preserve"> </w:t>
      </w:r>
      <w:r>
        <w:t>dvodnevnoj</w:t>
      </w:r>
      <w:r w:rsidRPr="001C166E">
        <w:t xml:space="preserve"> </w:t>
      </w:r>
      <w:r>
        <w:t>Ministarskoj</w:t>
      </w:r>
      <w:r w:rsidRPr="001C166E">
        <w:t xml:space="preserve"> </w:t>
      </w:r>
      <w:r>
        <w:t>konferenciji</w:t>
      </w:r>
      <w:r w:rsidRPr="001C166E">
        <w:t xml:space="preserve"> </w:t>
      </w:r>
      <w:r>
        <w:t>zemalja</w:t>
      </w:r>
      <w:r w:rsidRPr="001C166E">
        <w:t xml:space="preserve"> </w:t>
      </w:r>
      <w:r>
        <w:t>zapadnog</w:t>
      </w:r>
      <w:r w:rsidRPr="001C166E">
        <w:t xml:space="preserve"> </w:t>
      </w:r>
      <w:r>
        <w:t>Balkana</w:t>
      </w:r>
      <w:r w:rsidRPr="001C166E">
        <w:t xml:space="preserve"> </w:t>
      </w:r>
      <w:r>
        <w:t>u</w:t>
      </w:r>
      <w:r w:rsidRPr="001C166E">
        <w:t xml:space="preserve"> </w:t>
      </w:r>
      <w:r>
        <w:t>organizaciji</w:t>
      </w:r>
      <w:r w:rsidRPr="001C166E">
        <w:t xml:space="preserve"> </w:t>
      </w:r>
      <w:r>
        <w:t>Svetske</w:t>
      </w:r>
      <w:r w:rsidRPr="001C166E">
        <w:t xml:space="preserve"> </w:t>
      </w:r>
      <w:r>
        <w:t>Banke</w:t>
      </w:r>
      <w:r w:rsidRPr="001C166E">
        <w:t xml:space="preserve"> </w:t>
      </w:r>
      <w:r>
        <w:t>i</w:t>
      </w:r>
      <w:r w:rsidRPr="001C166E">
        <w:t xml:space="preserve"> </w:t>
      </w:r>
      <w:r>
        <w:t>Regionalnog</w:t>
      </w:r>
      <w:r w:rsidRPr="001C166E">
        <w:t xml:space="preserve"> </w:t>
      </w:r>
      <w:r>
        <w:t>Saveta</w:t>
      </w:r>
      <w:r w:rsidRPr="001C166E">
        <w:t xml:space="preserve"> </w:t>
      </w:r>
      <w:r>
        <w:t>za</w:t>
      </w:r>
      <w:r w:rsidRPr="001C166E">
        <w:t xml:space="preserve"> </w:t>
      </w:r>
      <w:r>
        <w:t>saradnju</w:t>
      </w:r>
      <w:r w:rsidRPr="001C166E">
        <w:t xml:space="preserve"> </w:t>
      </w:r>
      <w:r>
        <w:t>u</w:t>
      </w:r>
      <w:r w:rsidRPr="001C166E">
        <w:t xml:space="preserve"> </w:t>
      </w:r>
      <w:r>
        <w:t>Zagrebu</w:t>
      </w:r>
      <w:r w:rsidRPr="001C166E">
        <w:t>.</w:t>
      </w:r>
      <w:r>
        <w:t>Cilj</w:t>
      </w:r>
      <w:r w:rsidRPr="001C166E">
        <w:t xml:space="preserve"> </w:t>
      </w:r>
      <w:r>
        <w:t>sastanka</w:t>
      </w:r>
      <w:r w:rsidRPr="001C166E">
        <w:t xml:space="preserve"> </w:t>
      </w:r>
      <w:r>
        <w:t>je</w:t>
      </w:r>
      <w:r w:rsidRPr="001C166E">
        <w:t xml:space="preserve"> </w:t>
      </w:r>
      <w:r>
        <w:t>prihvatanje</w:t>
      </w:r>
      <w:r w:rsidRPr="001C166E">
        <w:t xml:space="preserve"> </w:t>
      </w:r>
      <w:r>
        <w:t xml:space="preserve"> regionalne</w:t>
      </w:r>
      <w:r w:rsidRPr="001C166E">
        <w:t xml:space="preserve"> </w:t>
      </w:r>
      <w:r>
        <w:t>inovacione</w:t>
      </w:r>
      <w:r w:rsidRPr="001C166E">
        <w:t xml:space="preserve"> </w:t>
      </w:r>
      <w:r>
        <w:t>strategije</w:t>
      </w:r>
      <w:r w:rsidRPr="001C166E">
        <w:t xml:space="preserve"> </w:t>
      </w:r>
      <w:r>
        <w:t>za</w:t>
      </w:r>
      <w:r w:rsidRPr="001C166E">
        <w:t xml:space="preserve"> </w:t>
      </w:r>
      <w:r>
        <w:t>zemlje</w:t>
      </w:r>
      <w:r w:rsidRPr="001C166E">
        <w:t xml:space="preserve"> </w:t>
      </w:r>
      <w:r>
        <w:t>Zapadnog</w:t>
      </w:r>
      <w:r w:rsidRPr="001C166E">
        <w:t xml:space="preserve"> </w:t>
      </w:r>
      <w:r>
        <w:t>Balkana</w:t>
      </w:r>
      <w:r w:rsidRPr="001C166E">
        <w:t xml:space="preserve"> </w:t>
      </w:r>
      <w:r>
        <w:t>što</w:t>
      </w:r>
      <w:r w:rsidRPr="001C166E">
        <w:t xml:space="preserve"> </w:t>
      </w:r>
      <w:r>
        <w:t>će</w:t>
      </w:r>
      <w:r w:rsidRPr="001C166E">
        <w:t xml:space="preserve"> </w:t>
      </w:r>
      <w:r>
        <w:t>stvoriti</w:t>
      </w:r>
      <w:r w:rsidRPr="001C166E">
        <w:t xml:space="preserve"> </w:t>
      </w:r>
      <w:r>
        <w:t>pozitivan</w:t>
      </w:r>
      <w:r w:rsidRPr="001C166E">
        <w:t xml:space="preserve"> </w:t>
      </w:r>
      <w:r>
        <w:t>pritisak</w:t>
      </w:r>
      <w:r w:rsidRPr="001C166E">
        <w:t xml:space="preserve"> </w:t>
      </w:r>
      <w:r>
        <w:t>i</w:t>
      </w:r>
      <w:r w:rsidRPr="001C166E">
        <w:t xml:space="preserve"> </w:t>
      </w:r>
      <w:r>
        <w:t>poslužiti</w:t>
      </w:r>
      <w:r w:rsidRPr="001C166E">
        <w:t xml:space="preserve"> </w:t>
      </w:r>
      <w:r>
        <w:t>kao</w:t>
      </w:r>
      <w:r w:rsidRPr="001C166E">
        <w:t xml:space="preserve"> </w:t>
      </w:r>
      <w:r>
        <w:t>kredibilitet</w:t>
      </w:r>
      <w:r w:rsidRPr="001C166E">
        <w:t xml:space="preserve"> </w:t>
      </w:r>
      <w:r>
        <w:t>za</w:t>
      </w:r>
      <w:r w:rsidRPr="001C166E">
        <w:t xml:space="preserve"> </w:t>
      </w:r>
      <w:r>
        <w:t>posvećenost</w:t>
      </w:r>
      <w:r w:rsidRPr="001C166E">
        <w:t xml:space="preserve"> </w:t>
      </w:r>
      <w:r>
        <w:t>za</w:t>
      </w:r>
      <w:r w:rsidRPr="001C166E">
        <w:t xml:space="preserve"> </w:t>
      </w:r>
      <w:r>
        <w:t>sprovođenje</w:t>
      </w:r>
      <w:r w:rsidRPr="001C166E">
        <w:t xml:space="preserve"> </w:t>
      </w:r>
      <w:r>
        <w:t>reformi</w:t>
      </w:r>
      <w:r w:rsidRPr="001C166E">
        <w:t xml:space="preserve"> </w:t>
      </w:r>
      <w:r>
        <w:t>na</w:t>
      </w:r>
      <w:r w:rsidRPr="001C166E">
        <w:t xml:space="preserve"> </w:t>
      </w:r>
      <w:r>
        <w:t>nacionalnom</w:t>
      </w:r>
      <w:r w:rsidRPr="001C166E">
        <w:t xml:space="preserve"> </w:t>
      </w:r>
      <w:r>
        <w:t>nivou</w:t>
      </w:r>
      <w:r w:rsidRPr="001C166E">
        <w:t xml:space="preserve"> </w:t>
      </w:r>
      <w:r>
        <w:t>i</w:t>
      </w:r>
      <w:r w:rsidRPr="001C166E">
        <w:t xml:space="preserve"> </w:t>
      </w:r>
      <w:r>
        <w:t>promovisanje</w:t>
      </w:r>
      <w:r w:rsidRPr="001C166E">
        <w:t xml:space="preserve"> </w:t>
      </w:r>
      <w:r>
        <w:t>integracije</w:t>
      </w:r>
      <w:r w:rsidRPr="001C166E">
        <w:t xml:space="preserve"> </w:t>
      </w:r>
      <w:r>
        <w:t>regiona</w:t>
      </w:r>
      <w:r w:rsidRPr="001C166E">
        <w:t xml:space="preserve"> </w:t>
      </w:r>
      <w:r>
        <w:t>u</w:t>
      </w:r>
      <w:r w:rsidRPr="001C166E">
        <w:t xml:space="preserve"> </w:t>
      </w:r>
      <w:r>
        <w:t>Evropski</w:t>
      </w:r>
      <w:r w:rsidRPr="001C166E">
        <w:t xml:space="preserve"> </w:t>
      </w:r>
      <w:r>
        <w:t>istraživački</w:t>
      </w:r>
      <w:r w:rsidRPr="001C166E">
        <w:t xml:space="preserve"> </w:t>
      </w:r>
      <w:r>
        <w:t>prostor</w:t>
      </w:r>
      <w:r w:rsidRPr="001C166E">
        <w:t>.</w:t>
      </w:r>
      <w:r>
        <w:t xml:space="preserve"> Integracija</w:t>
      </w:r>
      <w:r w:rsidRPr="001C166E">
        <w:t xml:space="preserve"> </w:t>
      </w:r>
      <w:r>
        <w:t>u</w:t>
      </w:r>
      <w:r w:rsidRPr="001C166E">
        <w:t xml:space="preserve"> </w:t>
      </w:r>
      <w:r>
        <w:t>međunarodne</w:t>
      </w:r>
      <w:r w:rsidRPr="001C166E">
        <w:t xml:space="preserve"> </w:t>
      </w:r>
      <w:r>
        <w:t>naučne</w:t>
      </w:r>
      <w:r w:rsidRPr="001C166E">
        <w:t xml:space="preserve"> </w:t>
      </w:r>
      <w:r>
        <w:t>i</w:t>
      </w:r>
      <w:r w:rsidRPr="001C166E">
        <w:t xml:space="preserve"> </w:t>
      </w:r>
      <w:r>
        <w:t>inovacione</w:t>
      </w:r>
      <w:r w:rsidRPr="001C166E">
        <w:t xml:space="preserve"> </w:t>
      </w:r>
      <w:r>
        <w:t>mreže</w:t>
      </w:r>
      <w:r w:rsidRPr="001C166E">
        <w:t xml:space="preserve"> </w:t>
      </w:r>
      <w:r>
        <w:t>i</w:t>
      </w:r>
      <w:r w:rsidRPr="001C166E">
        <w:t xml:space="preserve"> </w:t>
      </w:r>
      <w:r>
        <w:t>napredne</w:t>
      </w:r>
      <w:r w:rsidRPr="001C166E">
        <w:t xml:space="preserve"> </w:t>
      </w:r>
      <w:r>
        <w:t>tehnologije</w:t>
      </w:r>
      <w:r w:rsidRPr="001C166E">
        <w:t xml:space="preserve"> </w:t>
      </w:r>
      <w:r>
        <w:t>je</w:t>
      </w:r>
      <w:r w:rsidRPr="001C166E">
        <w:t xml:space="preserve"> </w:t>
      </w:r>
      <w:r>
        <w:t>osnova</w:t>
      </w:r>
      <w:r w:rsidRPr="001C166E">
        <w:t xml:space="preserve"> </w:t>
      </w:r>
      <w:r>
        <w:t>za</w:t>
      </w:r>
      <w:r w:rsidRPr="001C166E">
        <w:t xml:space="preserve"> </w:t>
      </w:r>
      <w:r>
        <w:t>unapređenje</w:t>
      </w:r>
      <w:r w:rsidRPr="001C166E">
        <w:t xml:space="preserve"> </w:t>
      </w:r>
      <w:r>
        <w:t>istraživanja</w:t>
      </w:r>
      <w:r w:rsidRPr="001C166E">
        <w:t xml:space="preserve"> </w:t>
      </w:r>
      <w:r>
        <w:t>i</w:t>
      </w:r>
      <w:r w:rsidRPr="001C166E">
        <w:t xml:space="preserve"> </w:t>
      </w:r>
      <w:r>
        <w:t>inovacija</w:t>
      </w:r>
      <w:r w:rsidRPr="001C166E">
        <w:t>,</w:t>
      </w:r>
      <w:r>
        <w:t>što</w:t>
      </w:r>
      <w:r w:rsidRPr="001C166E">
        <w:t xml:space="preserve"> </w:t>
      </w:r>
      <w:r>
        <w:t>je</w:t>
      </w:r>
      <w:r w:rsidRPr="001C166E">
        <w:t xml:space="preserve"> </w:t>
      </w:r>
      <w:r>
        <w:t>posebno</w:t>
      </w:r>
      <w:r w:rsidRPr="001C166E">
        <w:t xml:space="preserve"> </w:t>
      </w:r>
      <w:r>
        <w:t>bitno</w:t>
      </w:r>
      <w:r w:rsidRPr="001C166E">
        <w:t xml:space="preserve"> </w:t>
      </w:r>
      <w:r>
        <w:t>za</w:t>
      </w:r>
      <w:r w:rsidRPr="001C166E">
        <w:t xml:space="preserve"> </w:t>
      </w:r>
      <w:r>
        <w:t>male</w:t>
      </w:r>
      <w:r w:rsidRPr="001C166E">
        <w:t xml:space="preserve"> </w:t>
      </w:r>
      <w:r>
        <w:t>zemlje</w:t>
      </w:r>
      <w:r w:rsidRPr="001C166E">
        <w:t>.</w:t>
      </w:r>
    </w:p>
    <w:p w:rsidR="00DA7900" w:rsidRDefault="00DA7900" w:rsidP="008053DC">
      <w:pPr>
        <w:rPr>
          <w:b/>
          <w:color w:val="0000CC"/>
          <w:sz w:val="28"/>
        </w:rPr>
      </w:pPr>
    </w:p>
    <w:p w:rsidR="00D64A7A" w:rsidRPr="00D64A7A" w:rsidRDefault="00D64A7A" w:rsidP="00D64A7A">
      <w:pPr>
        <w:jc w:val="center"/>
        <w:rPr>
          <w:b/>
          <w:color w:val="0000CC"/>
          <w:sz w:val="28"/>
        </w:rPr>
      </w:pPr>
      <w:r w:rsidRPr="00D64A7A">
        <w:rPr>
          <w:b/>
          <w:color w:val="0000CC"/>
          <w:sz w:val="28"/>
        </w:rPr>
        <w:t xml:space="preserve">Nove knjige profesora Vunjaka na Sajmu knjiga </w:t>
      </w:r>
    </w:p>
    <w:p w:rsidR="00D64A7A" w:rsidRDefault="00D64A7A" w:rsidP="00D64A7A"/>
    <w:p w:rsidR="00D64A7A" w:rsidRPr="00D64A7A" w:rsidRDefault="00D64A7A" w:rsidP="00D64A7A">
      <w:pPr>
        <w:ind w:firstLine="720"/>
        <w:jc w:val="both"/>
      </w:pPr>
      <w:r w:rsidRPr="00D64A7A">
        <w:t>Ekonomski</w:t>
      </w:r>
      <w:r>
        <w:t xml:space="preserve"> fakultet u Subotici predstavio</w:t>
      </w:r>
      <w:r w:rsidRPr="00D64A7A">
        <w:t xml:space="preserve"> se na ovogodišnjem, 58. sajmu knjiga u Beogradu.</w:t>
      </w:r>
      <w:r>
        <w:t xml:space="preserve"> Na sajmu su tako </w:t>
      </w:r>
      <w:r w:rsidRPr="00D64A7A">
        <w:t xml:space="preserve"> predstavljene dve nove knjige, čiji je autor ili koautor dekan ove visokoškolske institucije, prof. dr Nenad Vunjak – “Korporativno bankarstvo”, odnosno “Investiciono i hipotekarno bankarstvo”. Knjige su izložene u okviru štanda izdavačke kuće “Data status”.</w:t>
      </w:r>
    </w:p>
    <w:p w:rsidR="00D64A7A" w:rsidRPr="005F382A" w:rsidRDefault="00D64A7A" w:rsidP="005F382A"/>
    <w:p w:rsidR="00722D9F" w:rsidRPr="001C166E" w:rsidRDefault="00722D9F" w:rsidP="00722D9F">
      <w:pPr>
        <w:jc w:val="center"/>
        <w:rPr>
          <w:b/>
          <w:color w:val="0000CC"/>
          <w:sz w:val="28"/>
        </w:rPr>
      </w:pPr>
      <w:r w:rsidRPr="001C166E">
        <w:rPr>
          <w:b/>
          <w:color w:val="0000CC"/>
          <w:sz w:val="28"/>
        </w:rPr>
        <w:t>Imamo sedam puta više najobrazovanijih nego 2008.</w:t>
      </w:r>
    </w:p>
    <w:p w:rsidR="00722D9F" w:rsidRPr="005F382A" w:rsidRDefault="00722D9F" w:rsidP="005F382A">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3824605</wp:posOffset>
            </wp:positionH>
            <wp:positionV relativeFrom="paragraph">
              <wp:posOffset>339090</wp:posOffset>
            </wp:positionV>
            <wp:extent cx="2124075" cy="3019425"/>
            <wp:effectExtent l="19050" t="0" r="9525"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email"/>
                    <a:srcRect/>
                    <a:stretch>
                      <a:fillRect/>
                    </a:stretch>
                  </pic:blipFill>
                  <pic:spPr bwMode="auto">
                    <a:xfrm>
                      <a:off x="0" y="0"/>
                      <a:ext cx="2124075" cy="3019425"/>
                    </a:xfrm>
                    <a:prstGeom prst="rect">
                      <a:avLst/>
                    </a:prstGeom>
                    <a:noFill/>
                    <a:ln w="9525">
                      <a:noFill/>
                      <a:miter lim="800000"/>
                      <a:headEnd/>
                      <a:tailEnd/>
                    </a:ln>
                  </pic:spPr>
                </pic:pic>
              </a:graphicData>
            </a:graphic>
          </wp:anchor>
        </w:drawing>
      </w:r>
      <w:r w:rsidRPr="007F37A5">
        <w:t>Broj akademaca na doktorskim studijama u Srbiji se za samo pet godina povećao više od pet puta, dok se u istom periodu udvostručio broj onih koji su stekli zvanje doktora nauka. Tako je 2007. godine doktorat odbranilo svega 206 postdiplomaca, 2011. godine taj broj se popeo na 561, a pretpostavlja se da će ih ove godine biti više od 2.000.</w:t>
      </w:r>
      <w:r>
        <w:tab/>
      </w:r>
      <w:r>
        <w:tab/>
      </w:r>
      <w:r w:rsidRPr="007F37A5">
        <w:t xml:space="preserve">Poznato je i da su doktorske studije u Srbiji ubedljivo najskuplje u celom regionu i da se bez najmanje 2.000 evra ne mogu ni upisati. Za razliku od pređašnjih vremena kada je doktorske studije bilo preteško upisati zbog izuzetno strogih uslova upisa, danas je pitanje novca uzelo primat. Kraće rečeno, doktorske studije upisaće svako ko ima novca da ih plati. </w:t>
      </w:r>
      <w:r>
        <w:t xml:space="preserve"> </w:t>
      </w:r>
      <w:r w:rsidRPr="007F37A5">
        <w:t xml:space="preserve">- Mislim da se stvari menjaju nabolje i da ekspanzija prestaje. Glavni razlog za to je što su fakulteti prinuđeni da poštuju pravila na osnovu kojih su akreditovani za rad, a to se odnosi i na privatne fakultete. S druge strane, pitanje novca nije rešeno i tačno je da se ide ka tome da u Srbiji studiraju samo deca imućnijih ljudi - </w:t>
      </w:r>
      <w:r w:rsidRPr="007F37A5">
        <w:lastRenderedPageBreak/>
        <w:t xml:space="preserve">kaže Slobodan Radičev, predsednik Udruženja doktoranada Srbije. </w:t>
      </w:r>
      <w:r w:rsidR="008053DC">
        <w:tab/>
      </w:r>
      <w:r w:rsidR="008053DC">
        <w:tab/>
      </w:r>
      <w:r w:rsidR="008053DC">
        <w:tab/>
      </w:r>
      <w:r w:rsidR="008053DC">
        <w:tab/>
      </w:r>
      <w:r w:rsidR="008053DC">
        <w:tab/>
      </w:r>
      <w:r w:rsidRPr="007F37A5">
        <w:t>Fakulteti treba sami da kontrolišu da li se pravila poštuju, jer to utiče i na njihov ugled, dodaje prof. Vera Dondur, predsedni</w:t>
      </w:r>
      <w:r>
        <w:t xml:space="preserve">ca Nacionalnog saveta za nauku. </w:t>
      </w:r>
      <w:r w:rsidRPr="007F37A5">
        <w:t xml:space="preserve">- Nacionalni interes je da se broj građana sa zvanjem doktora nauka poveća, ali naravno, ne po svaku cenu. Mislim da većina fakulteta i dalje drži visoke kriterijume doktorskih studija - tvrdi Dondur. </w:t>
      </w:r>
    </w:p>
    <w:p w:rsidR="00D64A7A" w:rsidRPr="001C166E" w:rsidRDefault="00D64A7A" w:rsidP="00D64A7A">
      <w:pPr>
        <w:jc w:val="center"/>
        <w:rPr>
          <w:rFonts w:eastAsiaTheme="majorEastAsia"/>
          <w:b/>
          <w:color w:val="0000CC"/>
          <w:sz w:val="28"/>
        </w:rPr>
      </w:pPr>
      <w:r w:rsidRPr="001C166E">
        <w:rPr>
          <w:rFonts w:eastAsiaTheme="majorEastAsia"/>
          <w:b/>
          <w:color w:val="0000CC"/>
          <w:sz w:val="28"/>
        </w:rPr>
        <w:t>Sombor: Petice za besplatan ulaz na bazen</w:t>
      </w:r>
    </w:p>
    <w:p w:rsidR="00D64A7A" w:rsidRPr="00D64A7A" w:rsidRDefault="00D64A7A" w:rsidP="00D64A7A"/>
    <w:p w:rsidR="00D64A7A" w:rsidRPr="00D64A7A" w:rsidRDefault="00D64A7A" w:rsidP="00D64A7A">
      <w:pPr>
        <w:ind w:firstLine="720"/>
        <w:jc w:val="both"/>
      </w:pPr>
      <w:r w:rsidRPr="00D64A7A">
        <w:t>Kljajićevački bazen „Žaba Zemba” nastavlja svoju akciju kojom želi da nagradi znanje. Odličan uspeh obezbediće školarcima iz Kljajićeva besplatnu kupališnu sezonu.</w:t>
      </w:r>
      <w:r>
        <w:t xml:space="preserve"> </w:t>
      </w:r>
      <w:r w:rsidRPr="00D64A7A">
        <w:t xml:space="preserve">- Ovim putem želim da motivišem naše klince za što bolje rezultate u školi. Svi učenici od prvog do osmog razreda OŠ „Nikola Tesla” iz Kljajićeva, koji školsku godinu završe odličnim uspehom ili budu deo neke od nagrađenih školskih sekcija za svoje rezultate i ostvarene uspehe dobiće besplatnu sezonsku kartu za bazen „Žaba Zemba” u Kljajićevu - saopštila je uprava bazena, podsećajući da je akcija pokrenuta pre dve godine sa ciljem da mališani uvide kako se marljiv rad i sticanje znanja na kraju ipak isplati.  </w:t>
      </w:r>
      <w:r>
        <w:t xml:space="preserve"> </w:t>
      </w:r>
      <w:r w:rsidRPr="00D64A7A">
        <w:t>Sa kljajićevačkog kupališta, već po završetku ove sezone, najavljuju proširenje propratnih sadržaja za naredno leto. Podsećanja radi, uz primarnu sportsku disciplinu - plivanje, na Žaba zemba posetioci se rekreirati na terenima za odbojku i fudbal na pesku, basket, boćanje, stoni tenis...</w:t>
      </w:r>
    </w:p>
    <w:p w:rsidR="00D64A7A" w:rsidRPr="005F382A" w:rsidRDefault="00D64A7A" w:rsidP="005F382A"/>
    <w:p w:rsidR="00D64A7A" w:rsidRPr="001C166E" w:rsidRDefault="00D64A7A" w:rsidP="00D64A7A">
      <w:pPr>
        <w:jc w:val="center"/>
        <w:rPr>
          <w:b/>
          <w:color w:val="0000CC"/>
          <w:sz w:val="28"/>
        </w:rPr>
      </w:pPr>
      <w:r w:rsidRPr="001C166E">
        <w:rPr>
          <w:b/>
          <w:color w:val="0000CC"/>
          <w:sz w:val="28"/>
        </w:rPr>
        <w:t>Dan animacije u Kulturnom centru Novog Sada</w:t>
      </w:r>
    </w:p>
    <w:p w:rsidR="00D64A7A" w:rsidRDefault="00D64A7A" w:rsidP="00D64A7A"/>
    <w:p w:rsidR="00D64A7A" w:rsidRPr="00D64A7A" w:rsidRDefault="00D64A7A" w:rsidP="008053DC">
      <w:pPr>
        <w:ind w:firstLine="720"/>
        <w:jc w:val="both"/>
      </w:pPr>
      <w:r>
        <w:t>U</w:t>
      </w:r>
      <w:r w:rsidRPr="00D64A7A">
        <w:t xml:space="preserve"> </w:t>
      </w:r>
      <w:r>
        <w:t>Kulturnom</w:t>
      </w:r>
      <w:r w:rsidRPr="00D64A7A">
        <w:t xml:space="preserve"> </w:t>
      </w:r>
      <w:r>
        <w:t>centru</w:t>
      </w:r>
      <w:r w:rsidRPr="00D64A7A">
        <w:t xml:space="preserve"> </w:t>
      </w:r>
      <w:r>
        <w:t>Novog</w:t>
      </w:r>
      <w:r w:rsidRPr="00D64A7A">
        <w:t xml:space="preserve"> </w:t>
      </w:r>
      <w:r>
        <w:t>Sada</w:t>
      </w:r>
      <w:r w:rsidRPr="00D64A7A">
        <w:t xml:space="preserve"> </w:t>
      </w:r>
      <w:r>
        <w:t>u</w:t>
      </w:r>
      <w:r w:rsidRPr="00D64A7A">
        <w:t xml:space="preserve"> </w:t>
      </w:r>
      <w:r>
        <w:t>ponedeljak</w:t>
      </w:r>
      <w:r w:rsidRPr="00D64A7A">
        <w:t xml:space="preserve">, 28. </w:t>
      </w:r>
      <w:r>
        <w:t>oktobra</w:t>
      </w:r>
      <w:r w:rsidRPr="00D64A7A">
        <w:t xml:space="preserve">, </w:t>
      </w:r>
      <w:r>
        <w:t>u</w:t>
      </w:r>
      <w:r w:rsidRPr="00D64A7A">
        <w:t xml:space="preserve"> </w:t>
      </w:r>
      <w:r>
        <w:t>okviru</w:t>
      </w:r>
      <w:r w:rsidRPr="00D64A7A">
        <w:t xml:space="preserve"> </w:t>
      </w:r>
      <w:r>
        <w:t>projekta</w:t>
      </w:r>
      <w:r w:rsidRPr="00D64A7A">
        <w:t xml:space="preserve"> "</w:t>
      </w:r>
      <w:r>
        <w:t>Vreme</w:t>
      </w:r>
      <w:r w:rsidRPr="00D64A7A">
        <w:t xml:space="preserve"> </w:t>
      </w:r>
      <w:r>
        <w:t>za</w:t>
      </w:r>
      <w:r w:rsidRPr="00D64A7A">
        <w:t xml:space="preserve"> </w:t>
      </w:r>
      <w:r>
        <w:t>animaciju</w:t>
      </w:r>
      <w:r w:rsidRPr="00D64A7A">
        <w:t xml:space="preserve">", </w:t>
      </w:r>
      <w:r>
        <w:t>јe</w:t>
      </w:r>
      <w:r w:rsidRPr="00D64A7A">
        <w:t xml:space="preserve"> </w:t>
      </w:r>
      <w:r>
        <w:t>obeležen</w:t>
      </w:r>
      <w:r w:rsidRPr="00D64A7A">
        <w:t xml:space="preserve"> </w:t>
      </w:r>
      <w:r>
        <w:t>Dan</w:t>
      </w:r>
      <w:r w:rsidRPr="00D64A7A">
        <w:t xml:space="preserve"> </w:t>
      </w:r>
      <w:r>
        <w:t>animacije</w:t>
      </w:r>
      <w:r w:rsidRPr="00D64A7A">
        <w:t xml:space="preserve">, </w:t>
      </w:r>
      <w:r>
        <w:t>saopšteno</w:t>
      </w:r>
      <w:r w:rsidRPr="00D64A7A">
        <w:t xml:space="preserve"> </w:t>
      </w:r>
      <w:r>
        <w:t>je</w:t>
      </w:r>
      <w:r w:rsidRPr="00D64A7A">
        <w:t xml:space="preserve"> </w:t>
      </w:r>
      <w:r>
        <w:t>iz</w:t>
      </w:r>
      <w:r w:rsidRPr="00D64A7A">
        <w:t xml:space="preserve"> </w:t>
      </w:r>
      <w:r>
        <w:t>ove</w:t>
      </w:r>
      <w:r w:rsidRPr="00D64A7A">
        <w:t xml:space="preserve"> </w:t>
      </w:r>
      <w:r>
        <w:t>institucije</w:t>
      </w:r>
      <w:r w:rsidRPr="00D64A7A">
        <w:t>.</w:t>
      </w:r>
      <w:r>
        <w:t xml:space="preserve"> Dan</w:t>
      </w:r>
      <w:r w:rsidRPr="00D64A7A">
        <w:t xml:space="preserve"> </w:t>
      </w:r>
      <w:r>
        <w:t>animacije</w:t>
      </w:r>
      <w:r w:rsidRPr="00D64A7A">
        <w:t xml:space="preserve"> (28. </w:t>
      </w:r>
      <w:r>
        <w:t>oktobar</w:t>
      </w:r>
      <w:r w:rsidRPr="00D64A7A">
        <w:t xml:space="preserve">) </w:t>
      </w:r>
      <w:r>
        <w:t>ustanovljen</w:t>
      </w:r>
      <w:r w:rsidRPr="00D64A7A">
        <w:t xml:space="preserve"> </w:t>
      </w:r>
      <w:r>
        <w:t>je</w:t>
      </w:r>
      <w:r w:rsidRPr="00D64A7A">
        <w:t xml:space="preserve"> 2002. </w:t>
      </w:r>
      <w:r>
        <w:t>god</w:t>
      </w:r>
      <w:r w:rsidRPr="00D64A7A">
        <w:t xml:space="preserve">. </w:t>
      </w:r>
      <w:r>
        <w:t>u</w:t>
      </w:r>
      <w:r w:rsidRPr="00D64A7A">
        <w:t xml:space="preserve"> </w:t>
      </w:r>
      <w:r>
        <w:t>znak</w:t>
      </w:r>
      <w:r w:rsidRPr="00D64A7A">
        <w:t xml:space="preserve"> </w:t>
      </w:r>
      <w:r>
        <w:t>sećanja</w:t>
      </w:r>
      <w:r w:rsidRPr="00D64A7A">
        <w:t xml:space="preserve"> </w:t>
      </w:r>
      <w:r>
        <w:t>na</w:t>
      </w:r>
      <w:r w:rsidRPr="00D64A7A">
        <w:t xml:space="preserve"> </w:t>
      </w:r>
      <w:r>
        <w:t>pionira</w:t>
      </w:r>
      <w:r w:rsidRPr="00D64A7A">
        <w:t xml:space="preserve"> </w:t>
      </w:r>
      <w:r>
        <w:t>kinematografije</w:t>
      </w:r>
      <w:r w:rsidRPr="00D64A7A">
        <w:t xml:space="preserve"> </w:t>
      </w:r>
      <w:r>
        <w:t>Emila</w:t>
      </w:r>
      <w:r w:rsidRPr="00D64A7A">
        <w:t xml:space="preserve"> </w:t>
      </w:r>
      <w:r>
        <w:t>Rejnoa</w:t>
      </w:r>
      <w:r w:rsidRPr="00D64A7A">
        <w:t xml:space="preserve">, </w:t>
      </w:r>
      <w:r>
        <w:t>koji</w:t>
      </w:r>
      <w:r w:rsidRPr="00D64A7A">
        <w:t xml:space="preserve"> </w:t>
      </w:r>
      <w:r>
        <w:t>je</w:t>
      </w:r>
      <w:r w:rsidRPr="00D64A7A">
        <w:t xml:space="preserve"> 1892. </w:t>
      </w:r>
      <w:r>
        <w:t>godine</w:t>
      </w:r>
      <w:r w:rsidRPr="00D64A7A">
        <w:t xml:space="preserve"> </w:t>
      </w:r>
      <w:r>
        <w:t>u</w:t>
      </w:r>
      <w:r w:rsidRPr="00D64A7A">
        <w:t xml:space="preserve"> </w:t>
      </w:r>
      <w:r>
        <w:t>pariskom</w:t>
      </w:r>
      <w:r w:rsidRPr="00D64A7A">
        <w:t xml:space="preserve"> </w:t>
      </w:r>
      <w:r>
        <w:t>muzeju</w:t>
      </w:r>
      <w:r w:rsidRPr="00D64A7A">
        <w:t xml:space="preserve"> </w:t>
      </w:r>
      <w:r>
        <w:t>Greven</w:t>
      </w:r>
      <w:r w:rsidRPr="00D64A7A">
        <w:t xml:space="preserve"> </w:t>
      </w:r>
      <w:r>
        <w:t>izveo</w:t>
      </w:r>
      <w:r w:rsidRPr="00D64A7A">
        <w:t xml:space="preserve"> </w:t>
      </w:r>
      <w:r>
        <w:t>predstavu</w:t>
      </w:r>
      <w:r w:rsidRPr="00D64A7A">
        <w:t xml:space="preserve"> </w:t>
      </w:r>
      <w:r>
        <w:t>optičkog</w:t>
      </w:r>
      <w:r w:rsidRPr="00D64A7A">
        <w:t xml:space="preserve"> </w:t>
      </w:r>
      <w:r>
        <w:t>teatra</w:t>
      </w:r>
      <w:r w:rsidRPr="00D64A7A">
        <w:t xml:space="preserve">, </w:t>
      </w:r>
      <w:r>
        <w:t>što</w:t>
      </w:r>
      <w:r w:rsidRPr="00D64A7A">
        <w:t xml:space="preserve"> </w:t>
      </w:r>
      <w:r>
        <w:t>se</w:t>
      </w:r>
      <w:r w:rsidRPr="00D64A7A">
        <w:t xml:space="preserve"> </w:t>
      </w:r>
      <w:r>
        <w:t>smatra</w:t>
      </w:r>
      <w:r w:rsidRPr="00D64A7A">
        <w:t xml:space="preserve"> </w:t>
      </w:r>
      <w:r>
        <w:t>prvom</w:t>
      </w:r>
      <w:r w:rsidRPr="00D64A7A">
        <w:t xml:space="preserve"> </w:t>
      </w:r>
      <w:r>
        <w:t>javnom</w:t>
      </w:r>
      <w:r w:rsidRPr="00D64A7A">
        <w:t xml:space="preserve"> </w:t>
      </w:r>
      <w:r>
        <w:t>projekcijom</w:t>
      </w:r>
      <w:r w:rsidRPr="00D64A7A">
        <w:t xml:space="preserve"> </w:t>
      </w:r>
      <w:r>
        <w:t>animiranog</w:t>
      </w:r>
      <w:r w:rsidRPr="00D64A7A">
        <w:t xml:space="preserve"> </w:t>
      </w:r>
      <w:r>
        <w:t>filma</w:t>
      </w:r>
      <w:r w:rsidRPr="00D64A7A">
        <w:t>.</w:t>
      </w:r>
      <w:r w:rsidR="008053DC">
        <w:t xml:space="preserve"> </w:t>
      </w:r>
      <w:r>
        <w:t>Projekat</w:t>
      </w:r>
      <w:r w:rsidRPr="00D64A7A">
        <w:t xml:space="preserve"> "</w:t>
      </w:r>
      <w:r>
        <w:t>Vreme</w:t>
      </w:r>
      <w:r w:rsidRPr="00D64A7A">
        <w:t xml:space="preserve"> </w:t>
      </w:r>
      <w:r>
        <w:t>je</w:t>
      </w:r>
      <w:r w:rsidRPr="00D64A7A">
        <w:t xml:space="preserve"> </w:t>
      </w:r>
      <w:r>
        <w:t>za</w:t>
      </w:r>
      <w:r w:rsidRPr="00D64A7A">
        <w:t xml:space="preserve"> </w:t>
      </w:r>
      <w:r>
        <w:t>animaciju</w:t>
      </w:r>
      <w:r w:rsidRPr="00D64A7A">
        <w:t xml:space="preserve">" </w:t>
      </w:r>
      <w:r>
        <w:t>ima</w:t>
      </w:r>
      <w:r w:rsidRPr="00D64A7A">
        <w:t xml:space="preserve"> </w:t>
      </w:r>
      <w:r>
        <w:t>za</w:t>
      </w:r>
      <w:r w:rsidRPr="00D64A7A">
        <w:t xml:space="preserve"> </w:t>
      </w:r>
      <w:r>
        <w:t>cilj</w:t>
      </w:r>
      <w:r w:rsidRPr="00D64A7A">
        <w:t xml:space="preserve"> </w:t>
      </w:r>
      <w:r>
        <w:t>predstavljanje</w:t>
      </w:r>
      <w:r w:rsidRPr="00D64A7A">
        <w:t xml:space="preserve"> </w:t>
      </w:r>
      <w:r>
        <w:t>ove</w:t>
      </w:r>
      <w:r w:rsidRPr="00D64A7A">
        <w:t xml:space="preserve"> </w:t>
      </w:r>
      <w:r>
        <w:t>vrste</w:t>
      </w:r>
      <w:r w:rsidRPr="00D64A7A">
        <w:t xml:space="preserve"> </w:t>
      </w:r>
      <w:r>
        <w:t>dečijeg</w:t>
      </w:r>
      <w:r w:rsidRPr="00D64A7A">
        <w:t xml:space="preserve"> </w:t>
      </w:r>
      <w:r>
        <w:t>stvaralaštva</w:t>
      </w:r>
      <w:r w:rsidRPr="00D64A7A">
        <w:t xml:space="preserve">, </w:t>
      </w:r>
      <w:r>
        <w:t>a</w:t>
      </w:r>
      <w:r w:rsidRPr="00D64A7A">
        <w:t xml:space="preserve"> </w:t>
      </w:r>
      <w:r>
        <w:t>pored</w:t>
      </w:r>
      <w:r w:rsidRPr="00D64A7A">
        <w:t xml:space="preserve"> </w:t>
      </w:r>
      <w:r>
        <w:t>javnih</w:t>
      </w:r>
      <w:r w:rsidRPr="00D64A7A">
        <w:t xml:space="preserve"> </w:t>
      </w:r>
      <w:r>
        <w:t>časova</w:t>
      </w:r>
      <w:r w:rsidRPr="00D64A7A">
        <w:t xml:space="preserve"> </w:t>
      </w:r>
      <w:r>
        <w:t>animacije</w:t>
      </w:r>
      <w:r w:rsidRPr="00D64A7A">
        <w:t xml:space="preserve">, </w:t>
      </w:r>
      <w:r>
        <w:t>koji</w:t>
      </w:r>
      <w:r w:rsidRPr="00D64A7A">
        <w:t xml:space="preserve"> </w:t>
      </w:r>
      <w:r>
        <w:t>će</w:t>
      </w:r>
      <w:r w:rsidRPr="00D64A7A">
        <w:t xml:space="preserve"> </w:t>
      </w:r>
      <w:r>
        <w:t>kreativno</w:t>
      </w:r>
      <w:r w:rsidRPr="00D64A7A">
        <w:t xml:space="preserve"> </w:t>
      </w:r>
      <w:r>
        <w:t>povezati</w:t>
      </w:r>
      <w:r w:rsidRPr="00D64A7A">
        <w:t xml:space="preserve"> </w:t>
      </w:r>
      <w:r>
        <w:t>decu</w:t>
      </w:r>
      <w:r w:rsidRPr="00D64A7A">
        <w:t xml:space="preserve"> </w:t>
      </w:r>
      <w:r>
        <w:t>i</w:t>
      </w:r>
      <w:r w:rsidRPr="00D64A7A">
        <w:t xml:space="preserve"> </w:t>
      </w:r>
      <w:r>
        <w:t>mlade</w:t>
      </w:r>
      <w:r w:rsidRPr="00D64A7A">
        <w:t xml:space="preserve">, </w:t>
      </w:r>
      <w:r>
        <w:t>ali</w:t>
      </w:r>
      <w:r w:rsidRPr="00D64A7A">
        <w:t xml:space="preserve"> </w:t>
      </w:r>
      <w:r>
        <w:t>i</w:t>
      </w:r>
      <w:r w:rsidRPr="00D64A7A">
        <w:t xml:space="preserve"> </w:t>
      </w:r>
      <w:r>
        <w:t>osobe</w:t>
      </w:r>
      <w:r w:rsidRPr="00D64A7A">
        <w:t xml:space="preserve"> </w:t>
      </w:r>
      <w:r>
        <w:t>sa</w:t>
      </w:r>
      <w:r w:rsidRPr="00D64A7A">
        <w:t xml:space="preserve"> </w:t>
      </w:r>
      <w:r>
        <w:t>posebnim</w:t>
      </w:r>
      <w:r w:rsidRPr="00D64A7A">
        <w:t xml:space="preserve"> </w:t>
      </w:r>
      <w:r>
        <w:t>potrebama</w:t>
      </w:r>
      <w:r w:rsidRPr="00D64A7A">
        <w:t xml:space="preserve">, </w:t>
      </w:r>
      <w:r>
        <w:t>održaće</w:t>
      </w:r>
      <w:r w:rsidRPr="00D64A7A">
        <w:t xml:space="preserve"> </w:t>
      </w:r>
      <w:r>
        <w:t>se</w:t>
      </w:r>
      <w:r w:rsidRPr="00D64A7A">
        <w:t xml:space="preserve"> </w:t>
      </w:r>
      <w:r>
        <w:t>i</w:t>
      </w:r>
      <w:r w:rsidRPr="00D64A7A">
        <w:t xml:space="preserve"> </w:t>
      </w:r>
      <w:r>
        <w:t>projekcije</w:t>
      </w:r>
      <w:r w:rsidRPr="00D64A7A">
        <w:t xml:space="preserve"> </w:t>
      </w:r>
      <w:r>
        <w:t>animiranih</w:t>
      </w:r>
      <w:r w:rsidRPr="00D64A7A">
        <w:t xml:space="preserve"> </w:t>
      </w:r>
      <w:r>
        <w:t>filmova</w:t>
      </w:r>
      <w:r w:rsidRPr="00D64A7A">
        <w:t xml:space="preserve"> - </w:t>
      </w:r>
      <w:r>
        <w:t>odabranih</w:t>
      </w:r>
      <w:r w:rsidRPr="00D64A7A">
        <w:t xml:space="preserve"> </w:t>
      </w:r>
      <w:r>
        <w:t>radova</w:t>
      </w:r>
      <w:r w:rsidRPr="00D64A7A">
        <w:t xml:space="preserve"> </w:t>
      </w:r>
      <w:r>
        <w:t>dece</w:t>
      </w:r>
      <w:r w:rsidRPr="00D64A7A">
        <w:t xml:space="preserve"> </w:t>
      </w:r>
      <w:r>
        <w:t>i</w:t>
      </w:r>
      <w:r w:rsidRPr="00D64A7A">
        <w:t xml:space="preserve"> </w:t>
      </w:r>
      <w:r>
        <w:t>mladih</w:t>
      </w:r>
      <w:r w:rsidRPr="00D64A7A">
        <w:t xml:space="preserve"> </w:t>
      </w:r>
      <w:r>
        <w:t>iz</w:t>
      </w:r>
      <w:r w:rsidRPr="00D64A7A">
        <w:t xml:space="preserve"> </w:t>
      </w:r>
      <w:r>
        <w:t>Srbije</w:t>
      </w:r>
      <w:r w:rsidRPr="00D64A7A">
        <w:t xml:space="preserve"> </w:t>
      </w:r>
      <w:r>
        <w:t>i</w:t>
      </w:r>
      <w:r w:rsidRPr="00D64A7A">
        <w:t xml:space="preserve"> </w:t>
      </w:r>
      <w:r>
        <w:t>Rusije</w:t>
      </w:r>
      <w:r w:rsidRPr="00D64A7A">
        <w:t>.</w:t>
      </w:r>
      <w:r>
        <w:t xml:space="preserve"> Programom</w:t>
      </w:r>
      <w:r w:rsidRPr="00D64A7A">
        <w:t xml:space="preserve"> </w:t>
      </w:r>
      <w:r>
        <w:t>je</w:t>
      </w:r>
      <w:r w:rsidRPr="00D64A7A">
        <w:t xml:space="preserve"> </w:t>
      </w:r>
      <w:r>
        <w:t>predviđena</w:t>
      </w:r>
      <w:r w:rsidRPr="00D64A7A">
        <w:t xml:space="preserve"> </w:t>
      </w:r>
      <w:r>
        <w:t>i</w:t>
      </w:r>
      <w:r w:rsidRPr="00D64A7A">
        <w:t xml:space="preserve"> </w:t>
      </w:r>
      <w:r>
        <w:t>radionica</w:t>
      </w:r>
      <w:r w:rsidRPr="00D64A7A">
        <w:t xml:space="preserve"> </w:t>
      </w:r>
      <w:r>
        <w:t>animacije</w:t>
      </w:r>
      <w:r w:rsidRPr="00D64A7A">
        <w:t xml:space="preserve"> </w:t>
      </w:r>
      <w:r>
        <w:t>za</w:t>
      </w:r>
      <w:r w:rsidRPr="00D64A7A">
        <w:t xml:space="preserve"> </w:t>
      </w:r>
      <w:r>
        <w:t>decu</w:t>
      </w:r>
      <w:r w:rsidRPr="00D64A7A">
        <w:t xml:space="preserve"> </w:t>
      </w:r>
      <w:r>
        <w:t>sa</w:t>
      </w:r>
      <w:r w:rsidRPr="00D64A7A">
        <w:t xml:space="preserve"> </w:t>
      </w:r>
      <w:r>
        <w:t>posebnim</w:t>
      </w:r>
      <w:r w:rsidRPr="00D64A7A">
        <w:t xml:space="preserve"> </w:t>
      </w:r>
      <w:r>
        <w:t>potrebama</w:t>
      </w:r>
      <w:r w:rsidRPr="00D64A7A">
        <w:t>.</w:t>
      </w:r>
    </w:p>
    <w:p w:rsidR="00D64A7A" w:rsidRPr="005F382A" w:rsidRDefault="00D64A7A" w:rsidP="005F382A"/>
    <w:p w:rsidR="00D64A7A" w:rsidRPr="001C166E" w:rsidRDefault="00D64A7A" w:rsidP="00D64A7A">
      <w:pPr>
        <w:jc w:val="center"/>
        <w:rPr>
          <w:b/>
          <w:color w:val="0000CC"/>
          <w:sz w:val="28"/>
        </w:rPr>
      </w:pPr>
      <w:r w:rsidRPr="001C166E">
        <w:rPr>
          <w:b/>
          <w:color w:val="0000CC"/>
          <w:sz w:val="28"/>
        </w:rPr>
        <w:t>Festival "Slobodna zona" raskinuo saradnju s KCNS</w:t>
      </w:r>
    </w:p>
    <w:p w:rsidR="00D64A7A" w:rsidRDefault="00D64A7A" w:rsidP="00D64A7A"/>
    <w:p w:rsidR="001361FA" w:rsidRPr="001361FA" w:rsidRDefault="00D64A7A" w:rsidP="005F382A">
      <w:pPr>
        <w:ind w:firstLine="720"/>
        <w:jc w:val="both"/>
      </w:pPr>
      <w:r>
        <w:rPr>
          <w:noProof/>
        </w:rPr>
        <w:drawing>
          <wp:anchor distT="0" distB="0" distL="114300" distR="114300" simplePos="0" relativeHeight="251661312" behindDoc="0" locked="0" layoutInCell="1" allowOverlap="1">
            <wp:simplePos x="0" y="0"/>
            <wp:positionH relativeFrom="column">
              <wp:posOffset>3729355</wp:posOffset>
            </wp:positionH>
            <wp:positionV relativeFrom="paragraph">
              <wp:posOffset>332105</wp:posOffset>
            </wp:positionV>
            <wp:extent cx="2219325" cy="1104900"/>
            <wp:effectExtent l="19050" t="0" r="9525"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email"/>
                    <a:srcRect/>
                    <a:stretch>
                      <a:fillRect/>
                    </a:stretch>
                  </pic:blipFill>
                  <pic:spPr bwMode="auto">
                    <a:xfrm>
                      <a:off x="0" y="0"/>
                      <a:ext cx="2219325" cy="1104900"/>
                    </a:xfrm>
                    <a:prstGeom prst="rect">
                      <a:avLst/>
                    </a:prstGeom>
                    <a:noFill/>
                    <a:ln w="9525">
                      <a:noFill/>
                      <a:miter lim="800000"/>
                      <a:headEnd/>
                      <a:tailEnd/>
                    </a:ln>
                  </pic:spPr>
                </pic:pic>
              </a:graphicData>
            </a:graphic>
          </wp:anchor>
        </w:drawing>
      </w:r>
      <w:r>
        <w:t>Usled</w:t>
      </w:r>
      <w:r w:rsidRPr="00D64A7A">
        <w:t xml:space="preserve"> </w:t>
      </w:r>
      <w:r>
        <w:t>slučaja</w:t>
      </w:r>
      <w:r w:rsidRPr="00D64A7A">
        <w:t xml:space="preserve"> "</w:t>
      </w:r>
      <w:r>
        <w:t>cenzurisanja</w:t>
      </w:r>
      <w:r w:rsidRPr="00D64A7A">
        <w:t xml:space="preserve">" </w:t>
      </w:r>
      <w:r>
        <w:t>i</w:t>
      </w:r>
      <w:r w:rsidRPr="00D64A7A">
        <w:t xml:space="preserve"> </w:t>
      </w:r>
      <w:r>
        <w:t>zatvaranja</w:t>
      </w:r>
      <w:r w:rsidRPr="00D64A7A">
        <w:t xml:space="preserve"> </w:t>
      </w:r>
      <w:r>
        <w:t>izložbe</w:t>
      </w:r>
      <w:r w:rsidRPr="00D64A7A">
        <w:t xml:space="preserve"> </w:t>
      </w:r>
      <w:r>
        <w:t>studenata</w:t>
      </w:r>
      <w:r w:rsidRPr="00D64A7A">
        <w:t xml:space="preserve"> </w:t>
      </w:r>
      <w:r>
        <w:t>Master</w:t>
      </w:r>
      <w:r w:rsidRPr="00D64A7A">
        <w:t xml:space="preserve"> </w:t>
      </w:r>
      <w:r>
        <w:t>studija</w:t>
      </w:r>
      <w:r w:rsidRPr="00D64A7A">
        <w:t xml:space="preserve"> </w:t>
      </w:r>
      <w:r>
        <w:t>Akademije</w:t>
      </w:r>
      <w:r w:rsidRPr="00D64A7A">
        <w:t xml:space="preserve"> </w:t>
      </w:r>
      <w:r>
        <w:t>umetnosti</w:t>
      </w:r>
      <w:r w:rsidRPr="00D64A7A">
        <w:t xml:space="preserve"> </w:t>
      </w:r>
      <w:r>
        <w:t>u</w:t>
      </w:r>
      <w:r w:rsidRPr="00D64A7A">
        <w:t xml:space="preserve"> </w:t>
      </w:r>
      <w:r>
        <w:t>Novom</w:t>
      </w:r>
      <w:r w:rsidRPr="00D64A7A">
        <w:t xml:space="preserve"> </w:t>
      </w:r>
      <w:r>
        <w:t>Sadu</w:t>
      </w:r>
      <w:r w:rsidRPr="00D64A7A">
        <w:t xml:space="preserve">, </w:t>
      </w:r>
      <w:r>
        <w:t>uprava</w:t>
      </w:r>
      <w:r w:rsidRPr="00D64A7A">
        <w:t xml:space="preserve"> </w:t>
      </w:r>
      <w:r>
        <w:t>filmskog</w:t>
      </w:r>
      <w:r w:rsidRPr="00D64A7A">
        <w:t xml:space="preserve"> </w:t>
      </w:r>
      <w:r>
        <w:t>festivala</w:t>
      </w:r>
      <w:r w:rsidRPr="00D64A7A">
        <w:t xml:space="preserve"> "</w:t>
      </w:r>
      <w:r>
        <w:t>Slobodna</w:t>
      </w:r>
      <w:r w:rsidRPr="00D64A7A">
        <w:t xml:space="preserve"> </w:t>
      </w:r>
      <w:r>
        <w:t>zona</w:t>
      </w:r>
      <w:r w:rsidRPr="00D64A7A">
        <w:t xml:space="preserve">" </w:t>
      </w:r>
      <w:r>
        <w:t>raskinula</w:t>
      </w:r>
      <w:r w:rsidRPr="00D64A7A">
        <w:t xml:space="preserve"> </w:t>
      </w:r>
      <w:r>
        <w:t>je</w:t>
      </w:r>
      <w:r w:rsidRPr="00D64A7A">
        <w:t xml:space="preserve"> </w:t>
      </w:r>
      <w:r>
        <w:t>planiranu</w:t>
      </w:r>
      <w:r w:rsidRPr="00D64A7A">
        <w:t xml:space="preserve"> </w:t>
      </w:r>
      <w:r>
        <w:t>saradnju</w:t>
      </w:r>
      <w:r w:rsidRPr="00D64A7A">
        <w:t xml:space="preserve"> </w:t>
      </w:r>
      <w:r>
        <w:t>sa</w:t>
      </w:r>
      <w:r w:rsidRPr="00D64A7A">
        <w:t xml:space="preserve"> </w:t>
      </w:r>
      <w:r>
        <w:t>Kulturnim</w:t>
      </w:r>
      <w:r w:rsidRPr="00D64A7A">
        <w:t xml:space="preserve"> </w:t>
      </w:r>
      <w:r>
        <w:t>centrom</w:t>
      </w:r>
      <w:r w:rsidRPr="00D64A7A">
        <w:t xml:space="preserve"> </w:t>
      </w:r>
      <w:r>
        <w:t>Novi</w:t>
      </w:r>
      <w:r w:rsidRPr="00D64A7A">
        <w:t xml:space="preserve"> </w:t>
      </w:r>
      <w:r>
        <w:t>Sad</w:t>
      </w:r>
      <w:r w:rsidRPr="00D64A7A">
        <w:t>.</w:t>
      </w:r>
      <w:r>
        <w:t xml:space="preserve"> Usled</w:t>
      </w:r>
      <w:r w:rsidRPr="00D64A7A">
        <w:t xml:space="preserve"> </w:t>
      </w:r>
      <w:r>
        <w:t>ove</w:t>
      </w:r>
      <w:r w:rsidRPr="00D64A7A">
        <w:t xml:space="preserve"> </w:t>
      </w:r>
      <w:r>
        <w:t>odluke</w:t>
      </w:r>
      <w:r w:rsidRPr="00D64A7A">
        <w:t xml:space="preserve"> </w:t>
      </w:r>
      <w:r>
        <w:t>došlo</w:t>
      </w:r>
      <w:r w:rsidRPr="00D64A7A">
        <w:t xml:space="preserve"> </w:t>
      </w:r>
      <w:r>
        <w:t>je</w:t>
      </w:r>
      <w:r w:rsidRPr="00D64A7A">
        <w:t xml:space="preserve"> </w:t>
      </w:r>
      <w:r>
        <w:t>do</w:t>
      </w:r>
      <w:r w:rsidRPr="00D64A7A">
        <w:t xml:space="preserve"> </w:t>
      </w:r>
      <w:r>
        <w:t>promene</w:t>
      </w:r>
      <w:r w:rsidRPr="00D64A7A">
        <w:t xml:space="preserve"> </w:t>
      </w:r>
      <w:r>
        <w:t>mesta</w:t>
      </w:r>
      <w:r w:rsidRPr="00D64A7A">
        <w:t xml:space="preserve"> </w:t>
      </w:r>
      <w:r>
        <w:t>održavanja</w:t>
      </w:r>
      <w:r w:rsidRPr="00D64A7A">
        <w:t xml:space="preserve"> </w:t>
      </w:r>
      <w:r>
        <w:t>festivalskog</w:t>
      </w:r>
      <w:r w:rsidRPr="00D64A7A">
        <w:t xml:space="preserve"> </w:t>
      </w:r>
      <w:r>
        <w:t>programa</w:t>
      </w:r>
      <w:r w:rsidRPr="00D64A7A">
        <w:t xml:space="preserve"> </w:t>
      </w:r>
      <w:r>
        <w:t>koji</w:t>
      </w:r>
      <w:r w:rsidRPr="00D64A7A">
        <w:t xml:space="preserve"> </w:t>
      </w:r>
      <w:r>
        <w:t>će</w:t>
      </w:r>
      <w:r w:rsidRPr="00D64A7A">
        <w:t xml:space="preserve"> </w:t>
      </w:r>
      <w:r>
        <w:t>u</w:t>
      </w:r>
      <w:r w:rsidRPr="00D64A7A">
        <w:t xml:space="preserve"> </w:t>
      </w:r>
      <w:r>
        <w:t>tom</w:t>
      </w:r>
      <w:r w:rsidRPr="00D64A7A">
        <w:t xml:space="preserve"> </w:t>
      </w:r>
      <w:r>
        <w:t>gradu</w:t>
      </w:r>
      <w:r w:rsidRPr="00D64A7A">
        <w:t xml:space="preserve"> </w:t>
      </w:r>
      <w:r>
        <w:t>biti</w:t>
      </w:r>
      <w:r w:rsidRPr="00D64A7A">
        <w:t xml:space="preserve"> </w:t>
      </w:r>
      <w:r>
        <w:t>održan</w:t>
      </w:r>
      <w:r w:rsidRPr="00D64A7A">
        <w:t xml:space="preserve"> </w:t>
      </w:r>
      <w:r>
        <w:t>od</w:t>
      </w:r>
      <w:r w:rsidRPr="00D64A7A">
        <w:t xml:space="preserve"> 11. </w:t>
      </w:r>
      <w:r>
        <w:t>do</w:t>
      </w:r>
      <w:r w:rsidRPr="00D64A7A">
        <w:t xml:space="preserve"> 13. </w:t>
      </w:r>
      <w:r>
        <w:t>novembra</w:t>
      </w:r>
      <w:r w:rsidRPr="00D64A7A">
        <w:t xml:space="preserve"> </w:t>
      </w:r>
      <w:r>
        <w:t>u</w:t>
      </w:r>
      <w:r w:rsidRPr="00D64A7A">
        <w:t xml:space="preserve"> </w:t>
      </w:r>
      <w:r>
        <w:t>Muzeju</w:t>
      </w:r>
      <w:r w:rsidRPr="00D64A7A">
        <w:t xml:space="preserve"> </w:t>
      </w:r>
      <w:r>
        <w:t>savremene</w:t>
      </w:r>
      <w:r w:rsidRPr="00D64A7A">
        <w:t xml:space="preserve"> </w:t>
      </w:r>
      <w:r>
        <w:t>umetnosti</w:t>
      </w:r>
      <w:r w:rsidRPr="00D64A7A">
        <w:t xml:space="preserve"> </w:t>
      </w:r>
      <w:r>
        <w:t>Vojvodine</w:t>
      </w:r>
      <w:r w:rsidRPr="00D64A7A">
        <w:t>.</w:t>
      </w:r>
      <w:r>
        <w:t xml:space="preserve"> </w:t>
      </w:r>
      <w:r w:rsidRPr="00D64A7A">
        <w:t>"</w:t>
      </w:r>
      <w:r>
        <w:t>Činom</w:t>
      </w:r>
      <w:r w:rsidRPr="00D64A7A">
        <w:t xml:space="preserve"> </w:t>
      </w:r>
      <w:r>
        <w:t>koji</w:t>
      </w:r>
      <w:r w:rsidRPr="00D64A7A">
        <w:t xml:space="preserve"> </w:t>
      </w:r>
      <w:r>
        <w:t>je</w:t>
      </w:r>
      <w:r w:rsidRPr="00D64A7A">
        <w:t xml:space="preserve">, </w:t>
      </w:r>
      <w:r>
        <w:t>pre</w:t>
      </w:r>
      <w:r w:rsidRPr="00D64A7A">
        <w:t xml:space="preserve"> </w:t>
      </w:r>
      <w:r>
        <w:t>svega</w:t>
      </w:r>
      <w:r w:rsidRPr="00D64A7A">
        <w:t xml:space="preserve">, </w:t>
      </w:r>
      <w:r>
        <w:t>uperen</w:t>
      </w:r>
      <w:r w:rsidRPr="00D64A7A">
        <w:t xml:space="preserve"> </w:t>
      </w:r>
      <w:r>
        <w:t>protiv</w:t>
      </w:r>
      <w:r w:rsidRPr="00D64A7A">
        <w:t xml:space="preserve"> </w:t>
      </w:r>
      <w:r>
        <w:t>slobode</w:t>
      </w:r>
      <w:r w:rsidRPr="00D64A7A">
        <w:t xml:space="preserve"> </w:t>
      </w:r>
      <w:r>
        <w:t>stvaralaštva</w:t>
      </w:r>
      <w:r w:rsidRPr="00D64A7A">
        <w:t xml:space="preserve"> </w:t>
      </w:r>
      <w:r>
        <w:t>i</w:t>
      </w:r>
      <w:r w:rsidRPr="00D64A7A">
        <w:t xml:space="preserve"> </w:t>
      </w:r>
      <w:r>
        <w:t>slobode</w:t>
      </w:r>
      <w:r w:rsidRPr="00D64A7A">
        <w:t xml:space="preserve"> </w:t>
      </w:r>
      <w:r>
        <w:t>javnog</w:t>
      </w:r>
      <w:r w:rsidRPr="00D64A7A">
        <w:t xml:space="preserve"> </w:t>
      </w:r>
      <w:r>
        <w:t>i</w:t>
      </w:r>
      <w:r w:rsidRPr="00D64A7A">
        <w:t xml:space="preserve"> </w:t>
      </w:r>
      <w:r>
        <w:t>umetničkog</w:t>
      </w:r>
      <w:r w:rsidRPr="00D64A7A">
        <w:t xml:space="preserve"> </w:t>
      </w:r>
      <w:r>
        <w:t>izražavanja</w:t>
      </w:r>
      <w:r w:rsidRPr="00D64A7A">
        <w:t xml:space="preserve"> </w:t>
      </w:r>
      <w:r>
        <w:t>direktor</w:t>
      </w:r>
      <w:r w:rsidRPr="00D64A7A">
        <w:t xml:space="preserve"> </w:t>
      </w:r>
      <w:r>
        <w:t>Kulturnog</w:t>
      </w:r>
      <w:r w:rsidRPr="00D64A7A">
        <w:t xml:space="preserve"> </w:t>
      </w:r>
      <w:r>
        <w:t>centra</w:t>
      </w:r>
      <w:r w:rsidRPr="00D64A7A">
        <w:t xml:space="preserve"> </w:t>
      </w:r>
      <w:r>
        <w:t>Novog</w:t>
      </w:r>
      <w:r w:rsidRPr="00D64A7A">
        <w:t xml:space="preserve"> </w:t>
      </w:r>
      <w:r>
        <w:t>Sada</w:t>
      </w:r>
      <w:r w:rsidRPr="00D64A7A">
        <w:t xml:space="preserve">, </w:t>
      </w:r>
      <w:r>
        <w:t>Andrej</w:t>
      </w:r>
      <w:r w:rsidRPr="00D64A7A">
        <w:t xml:space="preserve"> </w:t>
      </w:r>
      <w:r>
        <w:t>Fargelj</w:t>
      </w:r>
      <w:r w:rsidRPr="00D64A7A">
        <w:t xml:space="preserve">, </w:t>
      </w:r>
      <w:r>
        <w:t>učinio</w:t>
      </w:r>
      <w:r w:rsidRPr="00D64A7A">
        <w:t xml:space="preserve"> </w:t>
      </w:r>
      <w:r>
        <w:t>je</w:t>
      </w:r>
      <w:r w:rsidRPr="00D64A7A">
        <w:t xml:space="preserve"> </w:t>
      </w:r>
      <w:r>
        <w:t>saradnju</w:t>
      </w:r>
      <w:r w:rsidRPr="00D64A7A">
        <w:t xml:space="preserve"> </w:t>
      </w:r>
      <w:r>
        <w:t>nemogućom</w:t>
      </w:r>
      <w:r w:rsidRPr="00D64A7A">
        <w:t xml:space="preserve"> </w:t>
      </w:r>
      <w:r>
        <w:t>i</w:t>
      </w:r>
      <w:r w:rsidRPr="00D64A7A">
        <w:t xml:space="preserve"> </w:t>
      </w:r>
      <w:r>
        <w:t>neprihvatljivom</w:t>
      </w:r>
      <w:r w:rsidRPr="00D64A7A">
        <w:t xml:space="preserve">, </w:t>
      </w:r>
      <w:r>
        <w:t>jer</w:t>
      </w:r>
      <w:r w:rsidRPr="00D64A7A">
        <w:t xml:space="preserve"> </w:t>
      </w:r>
      <w:r>
        <w:t>Slobodna</w:t>
      </w:r>
      <w:r w:rsidRPr="00D64A7A">
        <w:t xml:space="preserve"> </w:t>
      </w:r>
      <w:r>
        <w:t>zona</w:t>
      </w:r>
      <w:r w:rsidRPr="00D64A7A">
        <w:t xml:space="preserve"> </w:t>
      </w:r>
      <w:r>
        <w:t>upravo</w:t>
      </w:r>
      <w:r w:rsidRPr="00D64A7A">
        <w:t xml:space="preserve"> </w:t>
      </w:r>
      <w:r>
        <w:t>te</w:t>
      </w:r>
      <w:r w:rsidRPr="00D64A7A">
        <w:t xml:space="preserve"> </w:t>
      </w:r>
      <w:r>
        <w:t>vrednosti</w:t>
      </w:r>
      <w:r w:rsidRPr="00D64A7A">
        <w:t xml:space="preserve"> </w:t>
      </w:r>
      <w:r>
        <w:t>nastoji</w:t>
      </w:r>
      <w:r w:rsidRPr="00D64A7A">
        <w:t xml:space="preserve"> </w:t>
      </w:r>
      <w:r>
        <w:t>da</w:t>
      </w:r>
      <w:r w:rsidRPr="00D64A7A">
        <w:t xml:space="preserve"> </w:t>
      </w:r>
      <w:r>
        <w:t>promoviše</w:t>
      </w:r>
      <w:r w:rsidRPr="00D64A7A">
        <w:t xml:space="preserve"> </w:t>
      </w:r>
      <w:r>
        <w:t>na</w:t>
      </w:r>
      <w:r w:rsidRPr="00D64A7A">
        <w:t xml:space="preserve"> </w:t>
      </w:r>
      <w:r>
        <w:t>srpskoj</w:t>
      </w:r>
      <w:r w:rsidRPr="00D64A7A">
        <w:t xml:space="preserve"> </w:t>
      </w:r>
      <w:r>
        <w:t>i</w:t>
      </w:r>
      <w:r w:rsidRPr="00D64A7A">
        <w:t xml:space="preserve"> </w:t>
      </w:r>
      <w:r>
        <w:t>regionalnoj</w:t>
      </w:r>
      <w:r w:rsidRPr="00D64A7A">
        <w:t xml:space="preserve"> </w:t>
      </w:r>
      <w:r>
        <w:t>kulturnoj</w:t>
      </w:r>
      <w:r w:rsidRPr="00D64A7A">
        <w:t xml:space="preserve"> </w:t>
      </w:r>
      <w:r>
        <w:t>sceni</w:t>
      </w:r>
      <w:r w:rsidRPr="00D64A7A">
        <w:t xml:space="preserve">", </w:t>
      </w:r>
      <w:r>
        <w:t>navodi</w:t>
      </w:r>
      <w:r w:rsidRPr="00D64A7A">
        <w:t xml:space="preserve"> </w:t>
      </w:r>
      <w:r>
        <w:t>se</w:t>
      </w:r>
      <w:r w:rsidRPr="00D64A7A">
        <w:t xml:space="preserve"> </w:t>
      </w:r>
      <w:r>
        <w:t>u</w:t>
      </w:r>
      <w:r w:rsidRPr="00D64A7A">
        <w:t xml:space="preserve"> </w:t>
      </w:r>
      <w:r>
        <w:t>saopštenju</w:t>
      </w:r>
      <w:r w:rsidRPr="00D64A7A">
        <w:t xml:space="preserve"> </w:t>
      </w:r>
      <w:r>
        <w:t>festivala</w:t>
      </w:r>
      <w:r w:rsidRPr="00D64A7A">
        <w:t>.</w:t>
      </w:r>
      <w:r>
        <w:t xml:space="preserve"> Deveti</w:t>
      </w:r>
      <w:r w:rsidRPr="00D64A7A">
        <w:t xml:space="preserve"> </w:t>
      </w:r>
      <w:r>
        <w:t>filmski</w:t>
      </w:r>
      <w:r w:rsidRPr="00D64A7A">
        <w:t xml:space="preserve"> </w:t>
      </w:r>
      <w:r>
        <w:t>festival</w:t>
      </w:r>
      <w:r w:rsidRPr="00D64A7A">
        <w:t xml:space="preserve"> "</w:t>
      </w:r>
      <w:r>
        <w:t>Slobodna</w:t>
      </w:r>
      <w:r w:rsidRPr="00D64A7A">
        <w:t xml:space="preserve"> </w:t>
      </w:r>
      <w:r>
        <w:t>zona</w:t>
      </w:r>
      <w:r w:rsidRPr="00D64A7A">
        <w:t xml:space="preserve">" </w:t>
      </w:r>
      <w:r>
        <w:t>biće</w:t>
      </w:r>
      <w:r w:rsidRPr="00D64A7A">
        <w:t xml:space="preserve"> </w:t>
      </w:r>
      <w:r>
        <w:t>održan</w:t>
      </w:r>
      <w:r w:rsidRPr="00D64A7A">
        <w:t xml:space="preserve"> </w:t>
      </w:r>
      <w:r>
        <w:t>od</w:t>
      </w:r>
      <w:r w:rsidRPr="00D64A7A">
        <w:t xml:space="preserve"> 7. </w:t>
      </w:r>
      <w:r>
        <w:t>do</w:t>
      </w:r>
      <w:r w:rsidRPr="00D64A7A">
        <w:t xml:space="preserve"> 13. </w:t>
      </w:r>
      <w:r>
        <w:t>novembra</w:t>
      </w:r>
      <w:r w:rsidRPr="00D64A7A">
        <w:t xml:space="preserve"> </w:t>
      </w:r>
      <w:r>
        <w:t>u</w:t>
      </w:r>
      <w:r w:rsidRPr="00D64A7A">
        <w:t xml:space="preserve"> </w:t>
      </w:r>
      <w:r>
        <w:lastRenderedPageBreak/>
        <w:t>Dvorani</w:t>
      </w:r>
      <w:r w:rsidRPr="00D64A7A">
        <w:t xml:space="preserve"> </w:t>
      </w:r>
      <w:r>
        <w:t>Kulturnog</w:t>
      </w:r>
      <w:r w:rsidRPr="00D64A7A">
        <w:t xml:space="preserve"> </w:t>
      </w:r>
      <w:r>
        <w:t>centra</w:t>
      </w:r>
      <w:r w:rsidRPr="00D64A7A">
        <w:t xml:space="preserve"> </w:t>
      </w:r>
      <w:r>
        <w:t>i</w:t>
      </w:r>
      <w:r w:rsidRPr="00D64A7A">
        <w:t xml:space="preserve"> </w:t>
      </w:r>
      <w:r>
        <w:t>Domu</w:t>
      </w:r>
      <w:r w:rsidRPr="00D64A7A">
        <w:t xml:space="preserve"> </w:t>
      </w:r>
      <w:r>
        <w:t>omladine</w:t>
      </w:r>
      <w:r w:rsidRPr="00D64A7A">
        <w:t xml:space="preserve"> </w:t>
      </w:r>
      <w:r>
        <w:t>u</w:t>
      </w:r>
      <w:r w:rsidRPr="00D64A7A">
        <w:t xml:space="preserve"> </w:t>
      </w:r>
      <w:r>
        <w:t>Beogradu</w:t>
      </w:r>
      <w:r w:rsidRPr="00D64A7A">
        <w:t xml:space="preserve">. </w:t>
      </w:r>
      <w:r>
        <w:t>Festival</w:t>
      </w:r>
      <w:r w:rsidRPr="00D64A7A">
        <w:t xml:space="preserve"> </w:t>
      </w:r>
      <w:r>
        <w:t>se</w:t>
      </w:r>
      <w:r w:rsidRPr="00D64A7A">
        <w:t xml:space="preserve"> </w:t>
      </w:r>
      <w:r>
        <w:t>zatim</w:t>
      </w:r>
      <w:r w:rsidRPr="00D64A7A">
        <w:t xml:space="preserve"> </w:t>
      </w:r>
      <w:r>
        <w:t>seli</w:t>
      </w:r>
      <w:r w:rsidRPr="00D64A7A">
        <w:t xml:space="preserve"> </w:t>
      </w:r>
      <w:r>
        <w:t>u</w:t>
      </w:r>
      <w:r w:rsidRPr="00D64A7A">
        <w:t xml:space="preserve"> </w:t>
      </w:r>
      <w:r>
        <w:t>Novi</w:t>
      </w:r>
      <w:r w:rsidRPr="00D64A7A">
        <w:t xml:space="preserve"> </w:t>
      </w:r>
      <w:r>
        <w:t>Sad</w:t>
      </w:r>
      <w:r w:rsidRPr="00D64A7A">
        <w:t xml:space="preserve">, </w:t>
      </w:r>
      <w:r>
        <w:t>a</w:t>
      </w:r>
      <w:r w:rsidRPr="00D64A7A">
        <w:t xml:space="preserve"> </w:t>
      </w:r>
      <w:r>
        <w:t>potom</w:t>
      </w:r>
      <w:r w:rsidRPr="00D64A7A">
        <w:t xml:space="preserve"> </w:t>
      </w:r>
      <w:r>
        <w:t>u</w:t>
      </w:r>
      <w:r w:rsidRPr="00D64A7A">
        <w:t xml:space="preserve"> </w:t>
      </w:r>
      <w:r>
        <w:t>Niš</w:t>
      </w:r>
      <w:r w:rsidRPr="00D64A7A">
        <w:t>.</w:t>
      </w:r>
      <w:r>
        <w:t xml:space="preserve"> Kulturni</w:t>
      </w:r>
      <w:r w:rsidRPr="00D64A7A">
        <w:t xml:space="preserve"> </w:t>
      </w:r>
      <w:r>
        <w:t>centar</w:t>
      </w:r>
      <w:r w:rsidRPr="00D64A7A">
        <w:t xml:space="preserve"> </w:t>
      </w:r>
      <w:r>
        <w:t>Novog</w:t>
      </w:r>
      <w:r w:rsidRPr="00D64A7A">
        <w:t xml:space="preserve"> </w:t>
      </w:r>
      <w:r>
        <w:t>Sada</w:t>
      </w:r>
      <w:r w:rsidRPr="00D64A7A">
        <w:t xml:space="preserve"> </w:t>
      </w:r>
      <w:r>
        <w:t>nekoliko</w:t>
      </w:r>
      <w:r w:rsidRPr="00D64A7A">
        <w:t xml:space="preserve"> </w:t>
      </w:r>
      <w:r>
        <w:t>dana</w:t>
      </w:r>
      <w:r w:rsidRPr="00D64A7A">
        <w:t xml:space="preserve"> </w:t>
      </w:r>
      <w:r>
        <w:t>je</w:t>
      </w:r>
      <w:r w:rsidRPr="00D64A7A">
        <w:t xml:space="preserve"> </w:t>
      </w:r>
      <w:r>
        <w:t>na</w:t>
      </w:r>
      <w:r w:rsidRPr="00D64A7A">
        <w:t xml:space="preserve"> </w:t>
      </w:r>
      <w:r>
        <w:t>meti</w:t>
      </w:r>
      <w:r w:rsidRPr="00D64A7A">
        <w:t xml:space="preserve"> </w:t>
      </w:r>
      <w:r>
        <w:t>kritika</w:t>
      </w:r>
      <w:r w:rsidRPr="00D64A7A">
        <w:t xml:space="preserve"> </w:t>
      </w:r>
      <w:r>
        <w:t>dela</w:t>
      </w:r>
      <w:r w:rsidRPr="00D64A7A">
        <w:t xml:space="preserve"> </w:t>
      </w:r>
      <w:r>
        <w:t>javnosti</w:t>
      </w:r>
      <w:r w:rsidRPr="00D64A7A">
        <w:t xml:space="preserve"> </w:t>
      </w:r>
      <w:r>
        <w:t>zbog</w:t>
      </w:r>
      <w:r w:rsidRPr="00D64A7A">
        <w:t xml:space="preserve"> </w:t>
      </w:r>
      <w:r>
        <w:t>odluke</w:t>
      </w:r>
      <w:r w:rsidRPr="00D64A7A">
        <w:t xml:space="preserve"> </w:t>
      </w:r>
      <w:r>
        <w:t>direktora</w:t>
      </w:r>
      <w:r w:rsidRPr="00D64A7A">
        <w:t xml:space="preserve"> </w:t>
      </w:r>
      <w:r>
        <w:t>ove</w:t>
      </w:r>
      <w:r w:rsidRPr="00D64A7A">
        <w:t xml:space="preserve"> </w:t>
      </w:r>
      <w:r>
        <w:t>institucije</w:t>
      </w:r>
      <w:r w:rsidRPr="00D64A7A">
        <w:t xml:space="preserve"> </w:t>
      </w:r>
      <w:r>
        <w:t>dr</w:t>
      </w:r>
      <w:r w:rsidRPr="00D64A7A">
        <w:t xml:space="preserve"> </w:t>
      </w:r>
      <w:r>
        <w:t>Andreja</w:t>
      </w:r>
      <w:r w:rsidRPr="00D64A7A">
        <w:t xml:space="preserve"> </w:t>
      </w:r>
      <w:r>
        <w:t>Fajgelja</w:t>
      </w:r>
      <w:r w:rsidRPr="00D64A7A">
        <w:t xml:space="preserve"> </w:t>
      </w:r>
      <w:r>
        <w:t>da</w:t>
      </w:r>
      <w:r w:rsidRPr="00D64A7A">
        <w:t xml:space="preserve"> </w:t>
      </w:r>
      <w:r>
        <w:t>ne</w:t>
      </w:r>
      <w:r w:rsidRPr="00D64A7A">
        <w:t xml:space="preserve"> </w:t>
      </w:r>
      <w:r>
        <w:t>izloži</w:t>
      </w:r>
      <w:r w:rsidRPr="00D64A7A">
        <w:t xml:space="preserve"> </w:t>
      </w:r>
      <w:r>
        <w:t>delo</w:t>
      </w:r>
      <w:r w:rsidRPr="00D64A7A">
        <w:t xml:space="preserve"> </w:t>
      </w:r>
      <w:r>
        <w:t>koje</w:t>
      </w:r>
      <w:r w:rsidRPr="00D64A7A">
        <w:t xml:space="preserve"> </w:t>
      </w:r>
      <w:r>
        <w:t>prikazuje</w:t>
      </w:r>
      <w:r w:rsidRPr="00D64A7A">
        <w:t xml:space="preserve"> </w:t>
      </w:r>
      <w:r>
        <w:t>ljudsku</w:t>
      </w:r>
      <w:r w:rsidRPr="00D64A7A">
        <w:t xml:space="preserve"> </w:t>
      </w:r>
      <w:r>
        <w:t>figuru</w:t>
      </w:r>
      <w:r w:rsidRPr="00D64A7A">
        <w:t xml:space="preserve"> </w:t>
      </w:r>
      <w:r>
        <w:t>bez</w:t>
      </w:r>
      <w:r w:rsidRPr="00D64A7A">
        <w:t xml:space="preserve"> </w:t>
      </w:r>
      <w:r>
        <w:t>lica</w:t>
      </w:r>
      <w:r w:rsidRPr="00D64A7A">
        <w:t xml:space="preserve"> </w:t>
      </w:r>
      <w:r>
        <w:t>na</w:t>
      </w:r>
      <w:r w:rsidRPr="00D64A7A">
        <w:t xml:space="preserve"> </w:t>
      </w:r>
      <w:r>
        <w:t>raspeću.</w:t>
      </w:r>
    </w:p>
    <w:p w:rsidR="001361FA" w:rsidRDefault="001361FA" w:rsidP="001361FA"/>
    <w:p w:rsidR="001361FA" w:rsidRPr="001C166E" w:rsidRDefault="001361FA" w:rsidP="001361FA">
      <w:pPr>
        <w:jc w:val="center"/>
        <w:rPr>
          <w:b/>
          <w:color w:val="0000CC"/>
          <w:sz w:val="28"/>
        </w:rPr>
      </w:pPr>
      <w:r w:rsidRPr="001C166E">
        <w:rPr>
          <w:rFonts w:eastAsiaTheme="majorEastAsia"/>
          <w:b/>
          <w:color w:val="0000CC"/>
          <w:sz w:val="28"/>
        </w:rPr>
        <w:t>Žitište: Radionica o internetu</w:t>
      </w:r>
    </w:p>
    <w:p w:rsidR="001361FA" w:rsidRDefault="001361FA" w:rsidP="001361FA"/>
    <w:p w:rsidR="001361FA" w:rsidRDefault="001361FA" w:rsidP="008053DC">
      <w:pPr>
        <w:ind w:firstLine="720"/>
        <w:jc w:val="both"/>
      </w:pPr>
      <w:r w:rsidRPr="001361FA">
        <w:t>Udruženje građana „Naši mali anđeli" uskoro će u Žitišu organizovati radionicu za roditelje i decu pod nazivom „Internet korisno, ali – oprezno". Takođe će početi rad i edukativna radionica „Samo nek se zna, recikliram i ja". Zbog sve većeg prisustva interneta i društvenih mreža u životima dece i radi povećanja ekološke svesti mališana, Udruženje građana „Naši mali anđeli" tokom godi</w:t>
      </w:r>
      <w:r>
        <w:t xml:space="preserve">ne napisalo je ova dva projkta. </w:t>
      </w:r>
      <w:r w:rsidRPr="001361FA">
        <w:t>Finansijska sredstva za realizaciju projekata ovo udruženje je dobilo konkurišući na javnim konkursima NIS-a i lokanlne samuprave Žitišta. Uvođenjem inkluzije u redovne predškolske ustanove i redovnu školsku nastavu u Srbiji, dogodile su se nagle promene na koje nisu bili spremni svi vaspitači i zato ovo udruženje želi da informiše učitelje, nastavnilke, profesore o bitnim stvarima vezanim za inkluziju koje im mogu pomoći pri radu</w:t>
      </w:r>
      <w:r w:rsidR="008053DC">
        <w:t>.</w:t>
      </w:r>
    </w:p>
    <w:p w:rsidR="001361FA" w:rsidRPr="001C166E" w:rsidRDefault="001361FA" w:rsidP="001361FA">
      <w:pPr>
        <w:jc w:val="center"/>
        <w:rPr>
          <w:b/>
          <w:color w:val="0000CC"/>
          <w:sz w:val="28"/>
        </w:rPr>
      </w:pPr>
      <w:r w:rsidRPr="001C166E">
        <w:rPr>
          <w:b/>
          <w:color w:val="0000CC"/>
          <w:sz w:val="28"/>
        </w:rPr>
        <w:t xml:space="preserve">Mladi iz Torka takmičili se u Rumuniji  </w:t>
      </w:r>
    </w:p>
    <w:p w:rsidR="001361FA" w:rsidRDefault="001361FA" w:rsidP="001361FA">
      <w:pPr>
        <w:jc w:val="both"/>
      </w:pPr>
    </w:p>
    <w:p w:rsidR="001361FA" w:rsidRDefault="001361FA" w:rsidP="001361FA">
      <w:pPr>
        <w:ind w:firstLine="720"/>
        <w:jc w:val="both"/>
      </w:pPr>
      <w:r w:rsidRPr="001361FA">
        <w:t>Grupa dece iz asocijacije „Junior Celebrity” koja radi pri Udruženju za Umetnost i Kulturu Rumuna „Vikentije Petrovic Bokaluc”, u okviru projekta koji realizuje ovo udruženje iz Torka u saradnji sa Školom mladih talenata iz Trgovišta (Rumunija), prošle nedelje učestvovala je na Međunarodnom Festivalu seoske satire i humora u Maći (Arad, Rumunija). U takmičarskom delu, deca iz Torka su oduševila publiku svojim nastupom i osvojila prvu nagradu u kategoriji dečjih satiričnih grupa. Pored njih, nagrade su osvojili i Mirče Lelea i Jonel Stojić iz Torka</w:t>
      </w:r>
      <w:r w:rsidR="005C47E4">
        <w:t>.</w:t>
      </w:r>
    </w:p>
    <w:p w:rsidR="005C47E4" w:rsidRDefault="005C47E4" w:rsidP="005C47E4">
      <w:pPr>
        <w:jc w:val="both"/>
      </w:pPr>
    </w:p>
    <w:p w:rsidR="005C47E4" w:rsidRPr="008053DC" w:rsidRDefault="005C47E4" w:rsidP="005F382A">
      <w:pPr>
        <w:jc w:val="center"/>
        <w:rPr>
          <w:b/>
          <w:color w:val="0000CC"/>
          <w:sz w:val="28"/>
        </w:rPr>
      </w:pPr>
      <w:r w:rsidRPr="008053DC">
        <w:rPr>
          <w:b/>
          <w:color w:val="0000CC"/>
          <w:sz w:val="28"/>
        </w:rPr>
        <w:t>Hipoterapija: Odlični rezultati lečenja autizma u Subotici</w:t>
      </w:r>
    </w:p>
    <w:p w:rsidR="00D64A7A" w:rsidRDefault="005C47E4" w:rsidP="005F382A">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3910330</wp:posOffset>
            </wp:positionH>
            <wp:positionV relativeFrom="paragraph">
              <wp:posOffset>433070</wp:posOffset>
            </wp:positionV>
            <wp:extent cx="1924050" cy="2486025"/>
            <wp:effectExtent l="19050" t="0" r="0" b="0"/>
            <wp:wrapSquare wrapText="bothSides"/>
            <wp:docPr id="35" name="Picture 2" descr="http://www.blic.rs/data/images/2013-10-23/392294_hipoterapija111013rasfoto-006_ff.jpg?ver=138252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10-23/392294_hipoterapija111013rasfoto-006_ff.jpg?ver=1382527790"/>
                    <pic:cNvPicPr>
                      <a:picLocks noChangeAspect="1" noChangeArrowheads="1"/>
                    </pic:cNvPicPr>
                  </pic:nvPicPr>
                  <pic:blipFill>
                    <a:blip r:embed="rId11"/>
                    <a:srcRect/>
                    <a:stretch>
                      <a:fillRect/>
                    </a:stretch>
                  </pic:blipFill>
                  <pic:spPr bwMode="auto">
                    <a:xfrm>
                      <a:off x="0" y="0"/>
                      <a:ext cx="1924050" cy="2486025"/>
                    </a:xfrm>
                    <a:prstGeom prst="rect">
                      <a:avLst/>
                    </a:prstGeom>
                    <a:noFill/>
                    <a:ln w="9525">
                      <a:noFill/>
                      <a:miter lim="800000"/>
                      <a:headEnd/>
                      <a:tailEnd/>
                    </a:ln>
                  </pic:spPr>
                </pic:pic>
              </a:graphicData>
            </a:graphic>
          </wp:anchor>
        </w:drawing>
      </w:r>
      <w:r w:rsidRPr="00BE32B8">
        <w:t xml:space="preserve">Godinu dana nakon što je u Subotici uvedena metoda hipoterapije, zdravstveno stanje 17 bolesnih mališana znatno se popravilo, a još 20 je na listi čekanja. </w:t>
      </w:r>
      <w:r>
        <w:t xml:space="preserve"> </w:t>
      </w:r>
      <w:r w:rsidRPr="00BE32B8">
        <w:t>Roditelji tvrde da je ova terapija spas za mališane</w:t>
      </w:r>
      <w:r>
        <w:t xml:space="preserve"> </w:t>
      </w:r>
      <w:r w:rsidRPr="00BE32B8">
        <w:t>Suzana Skenderović, predsednica Udruženja za pomoć osobama s autizmom i majka devetogodišnjaka koji odlazi na ove terapije, kaže da su gradonačelnik Subotice i zaposleni u Tužilaštvu obezbedili ukupno 350.000 dinara, što je dovoljno za još nekoliko meseci terapeutskog jahanja za 17 mališana, ali na red čeka još najmanje oko 20 bolesne dece. Iako su na humanitarnoj večeri zahvaljujući gradonačelniku prikupljena znatna sredstva, to ipak nije dovoljno da bi terapijom bili obuhvaćen</w:t>
      </w:r>
      <w:r w:rsidR="005F382A">
        <w:t>i svi mališani, objašnjava ona.</w:t>
      </w:r>
      <w:r w:rsidRPr="00BE32B8">
        <w:t>- Članovi Udruženja poljoprivrednika donirali su ječam, slamu i druge žitarice za ishranu konja. To je isto velika pomoć. Zahvalni smo na svakoj podršci jer u borbi za zdravlje naše dece najčešće nailazimo samo na preprek</w:t>
      </w:r>
      <w:r w:rsidR="005F382A">
        <w:t xml:space="preserve">e - naglašava Skenderovićeva </w:t>
      </w:r>
      <w:r w:rsidRPr="00BE32B8">
        <w:t xml:space="preserve">- </w:t>
      </w:r>
      <w:r w:rsidRPr="00BE32B8">
        <w:lastRenderedPageBreak/>
        <w:t xml:space="preserve">Deca sa smetnjama u govoru, neurološkim problemima, cerebralnom paralizom, autistični i hiperaktivni mališani posle samo nekoliko meseci pokazali su zavidne rezultate - ističe terapeut jahanja Sara Saic, koja je sticala znanja o ovakvoj terapiji u Mađarskoj, Austriji i Beogradu. </w:t>
      </w:r>
    </w:p>
    <w:p w:rsidR="00D64A7A" w:rsidRPr="001C166E" w:rsidRDefault="00D64A7A" w:rsidP="00D64A7A">
      <w:pPr>
        <w:jc w:val="center"/>
        <w:rPr>
          <w:rFonts w:eastAsiaTheme="majorEastAsia"/>
          <w:b/>
          <w:color w:val="0000CC"/>
        </w:rPr>
      </w:pPr>
      <w:r w:rsidRPr="001C166E">
        <w:rPr>
          <w:rFonts w:eastAsiaTheme="majorEastAsia"/>
          <w:b/>
          <w:color w:val="0000CC"/>
          <w:sz w:val="28"/>
        </w:rPr>
        <w:t>Roditelji: „Igrarije” gradske vlasti sa prevozom đaka prvaka</w:t>
      </w:r>
    </w:p>
    <w:p w:rsidR="00D64A7A" w:rsidRPr="00D64A7A" w:rsidRDefault="00D64A7A" w:rsidP="00D64A7A"/>
    <w:p w:rsidR="00D64A7A" w:rsidRDefault="00D64A7A" w:rsidP="00D64A7A">
      <w:pPr>
        <w:ind w:firstLine="720"/>
        <w:jc w:val="both"/>
      </w:pPr>
      <w:r>
        <w:t>“</w:t>
      </w:r>
      <w:r w:rsidRPr="00D64A7A">
        <w:t>Želimo da upoznamo javnost da ljudi koji sede na visokim funkcijama u Gradu Somboru svojim odlukama ugrožavaju živote i bezbednosti naše dece, učenika prvog, drugog i trećeg razreda, koja iz prigradskih naselja putuju do svojih škola - piše između ostalog u pismu nezadovoljnih roditelja, koje prenosimo u prečišćenoj formi.</w:t>
      </w:r>
      <w:r>
        <w:t xml:space="preserve"> </w:t>
      </w:r>
      <w:r w:rsidRPr="00D64A7A">
        <w:t>- Škola Avram Mlazović iz Sombora je problem prevoza učenika rešila izjamljivanjem kombija Bulović ekspresa. Mi roditelji smo tim rešenjem, bili prezadovoljni i što je najbitnije sigurni, jer je navedeni prevoznik decu čekao bukvalno ispred kapije i ostavljao pred školskim dvorištem, a zatim ih posle četvrtog ili petog časa preuzimao iz boravka škole i dovozio kući. Mi, roditelji, zaista nismo morali da brinemo za bezbednost naše dece, kako će prelaziti puteve sa izuzetnom frekvencijom saobraćaja, da li će se deca kojim slučajem izgubiti, zakasniti, pokisnuti... Sve navedeno rešeno je angažovanjem Bulović prevoza koji je garantovao za sigurnost dece. </w:t>
      </w:r>
      <w:r>
        <w:t xml:space="preserve"> </w:t>
      </w:r>
    </w:p>
    <w:p w:rsidR="00D64A7A" w:rsidRDefault="00D64A7A" w:rsidP="00D64A7A">
      <w:pPr>
        <w:ind w:firstLine="720"/>
        <w:jc w:val="both"/>
      </w:pPr>
      <w:r w:rsidRPr="00D64A7A">
        <w:t>Muke i strah za bezbednost dece počinju pre nekoliko dana, i to mešanjem političkih moćnika grada i Sevetransa. Gradonačelnik Nemanja Delić, načelnik Odeljenja za društvene delatnosti Goran Todorić i direktor Sevetransa, Ćelić donose odluku da naša deca treba i moraju da putuju autobusima Severtransa i da je neophodno da novac koji grad izdvaja za subvencionisanje prevoza đaka bude uplaćen na račun Severtransa. Posebno neozbiljno i neprimereno zvuči izjava Načelnika Odeljenja za društvene delatnosti, Todorića koji je situaciju pokušao da reši rečima da ako imamo starije rođake da pripaze na đake dok čekaju autobus, te da ukoliko ova odluka bude ne održiva i prevoz autobusima Severtransa ne bude funkcionisao u naredne dve nedelje, vratićemo se na staro. </w:t>
      </w:r>
    </w:p>
    <w:p w:rsidR="00D64A7A" w:rsidRPr="00D64A7A" w:rsidRDefault="00D64A7A" w:rsidP="00D64A7A">
      <w:pPr>
        <w:ind w:firstLine="720"/>
        <w:jc w:val="both"/>
      </w:pPr>
      <w:r w:rsidRPr="00D64A7A">
        <w:t>Mi roditelji nećemo dozvoliti da naša deca budu ugrožena i da se na njima vrše eksperimenti. Mislimo da deca prvog i drugo razreda ne mogu da putuju autobusima Severtransa na način koji je zamislila gospoda iz Opštine. Mi ćemo tražiti pomoć Policije koja bi morala proveriti bezbednost stajališta. Obavestićemo, ukoliko bude potrebno, ministarstvo prosvete i predstavnike izvršne vlasti ove zemlje, jer ne želimo da dozvolimo da životi dece budu ugroženi zarad političkih igara funkcionera Grada Sombora i Severtransa. </w:t>
      </w:r>
    </w:p>
    <w:p w:rsidR="00D64A7A" w:rsidRPr="00172531" w:rsidRDefault="00D64A7A" w:rsidP="00172531">
      <w:pPr>
        <w:jc w:val="right"/>
        <w:rPr>
          <w:i/>
        </w:rPr>
      </w:pPr>
      <w:r w:rsidRPr="00172531">
        <w:rPr>
          <w:i/>
        </w:rPr>
        <w:t>U potpisu, roditelji đaka putnika iz prigradskih naselja</w:t>
      </w:r>
    </w:p>
    <w:p w:rsidR="001361FA" w:rsidRDefault="001361FA" w:rsidP="005F382A"/>
    <w:p w:rsidR="001361FA" w:rsidRPr="001361FA" w:rsidRDefault="001361FA" w:rsidP="001361FA">
      <w:pPr>
        <w:jc w:val="center"/>
        <w:rPr>
          <w:b/>
          <w:color w:val="FF0000"/>
          <w:sz w:val="28"/>
        </w:rPr>
      </w:pPr>
      <w:r w:rsidRPr="001361FA">
        <w:rPr>
          <w:b/>
          <w:color w:val="FF0000"/>
          <w:sz w:val="28"/>
        </w:rPr>
        <w:t>Tanka linija između vršnjačkog nenasilja i nasilja</w:t>
      </w:r>
    </w:p>
    <w:p w:rsidR="001361FA" w:rsidRDefault="001361FA" w:rsidP="001361FA">
      <w:pPr>
        <w:jc w:val="both"/>
      </w:pPr>
    </w:p>
    <w:p w:rsidR="001361FA" w:rsidRPr="001361FA" w:rsidRDefault="001361FA" w:rsidP="001361FA">
      <w:pPr>
        <w:ind w:firstLine="720"/>
        <w:jc w:val="both"/>
        <w:rPr>
          <w:rFonts w:eastAsiaTheme="majorEastAsia"/>
        </w:rPr>
      </w:pPr>
      <w:r w:rsidRPr="001361FA">
        <w:t>Komisija za rodnu ravnopravnost Skupštine opštine Žitište održala je sastanak sa psiholozima i pedagozima osnovnih škola u cilju realizacije projekta „Tanka linija između vršnjačkog nenasilja i nasilja”. U saradnji sa svim osnovnim školama na teritoriji Opštini Žitište, Komisija za rodnu ravnopravnost uskoro će realizovati projekat koji je finansijski podržao Pokrajinski sekretarijat za privredu, zapošljavanje i ravnopravnost polova. U prvoj fazi projekta predviđeno je anketiranje u</w:t>
      </w:r>
      <w:r>
        <w:t xml:space="preserve">čenika sedmih i osmih razreda.  </w:t>
      </w:r>
      <w:r w:rsidRPr="001361FA">
        <w:t>U okviru ovog projekta, u sva tri školska centra u Žitištu, Srpskom Itebeju i Banatskom Karađorđevu biće održane radionice i edukacije na temu vršnjačkog nenasilja, koje će voditi psiholozi i pedagozi osnovnih škola i Centra za socijalni rad Opštine Žitište. </w:t>
      </w:r>
    </w:p>
    <w:p w:rsidR="00172531" w:rsidRPr="005F382A" w:rsidRDefault="00172531" w:rsidP="005F382A"/>
    <w:p w:rsidR="00172531" w:rsidRPr="00172531" w:rsidRDefault="00172531" w:rsidP="00172531">
      <w:pPr>
        <w:jc w:val="center"/>
        <w:rPr>
          <w:b/>
          <w:color w:val="FF0000"/>
          <w:sz w:val="28"/>
        </w:rPr>
      </w:pPr>
      <w:r w:rsidRPr="00172531">
        <w:rPr>
          <w:b/>
          <w:color w:val="FF0000"/>
          <w:sz w:val="28"/>
        </w:rPr>
        <w:lastRenderedPageBreak/>
        <w:t>U centrima za socijalni rad “obrađeno” 177.171 dečaka i devojčica</w:t>
      </w:r>
    </w:p>
    <w:p w:rsidR="00172531" w:rsidRDefault="00172531" w:rsidP="00172531">
      <w:pPr>
        <w:jc w:val="both"/>
      </w:pPr>
    </w:p>
    <w:p w:rsidR="00172531" w:rsidRDefault="00172531" w:rsidP="00172531">
      <w:pPr>
        <w:ind w:firstLine="720"/>
        <w:jc w:val="both"/>
      </w:pPr>
      <w:r w:rsidRPr="00172531">
        <w:t>U centrima za socijalni rad objašnjavaju da je tokom poslednjih godinu dana 177.171 dečaka i devojčica dobilo čitav spektar usluga. Osim o deci bez r</w:t>
      </w:r>
      <w:r>
        <w:t>oditeljskog staranja, brinuli su</w:t>
      </w:r>
      <w:r w:rsidRPr="00172531">
        <w:t xml:space="preserve"> i o mališanima čije porodice to nisu bile u stanju, bez obzira na to da li su problemi prouzrokavani bolešću ili siromaštvom. Socijalni radnici bavili su se i decom sa smetnjama u razvoju čije su potrebe za negom i novcem prevazilazile mogućnosti porodice, zatim sa decom koja su žrtve zlostavljanja, zanemarivanja, nasilja, ekspolatacije... Ali i sa onom čiji se roditelji spore oko starateljstva ili pak agresivnom ili zavisnom od alo</w:t>
      </w:r>
      <w:r>
        <w:t xml:space="preserve">kohola i droga. </w:t>
      </w:r>
    </w:p>
    <w:p w:rsidR="00D64A7A" w:rsidRPr="00172531" w:rsidRDefault="00172531" w:rsidP="00172531">
      <w:pPr>
        <w:ind w:firstLine="720"/>
        <w:jc w:val="both"/>
      </w:pPr>
      <w:r w:rsidRPr="00172531">
        <w:t>Ipak, nisu svi problemi bili jednako zastupljeni. Osim hronične besparice, koja je ubedljivo najviše punila hodnike socijalnih službi, socijalni radnici su rešavali sukobe među roditeljima oko roditeljskih prava i uloga. Samo zbog ovih svađa socijalne službe su rešavale sudbinu 25.000 dece za svega godinu dana. Na trećem mestu su bili problemi sa ponašanjem, koji su zabeleženi kod 15.241 maloletnika, mahom dečaka, a 8.829 mališana su bili žrtve zanemarivanja. Najmanje dosijea je otvoreno zbog porodičnog nasilja jer se sa ovim problemom suočilo 3.058 dečaka i devojčica što je 1,8 odsto od ukupnog broja korisnika.</w:t>
      </w:r>
      <w:r>
        <w:tab/>
      </w:r>
      <w:r w:rsidRPr="00172531">
        <w:br/>
      </w:r>
    </w:p>
    <w:p w:rsidR="00D64A7A" w:rsidRPr="00D64A7A" w:rsidRDefault="00D64A7A" w:rsidP="00D64A7A">
      <w:pPr>
        <w:jc w:val="center"/>
        <w:rPr>
          <w:b/>
          <w:color w:val="FF0000"/>
          <w:sz w:val="28"/>
        </w:rPr>
      </w:pPr>
      <w:r w:rsidRPr="00D64A7A">
        <w:rPr>
          <w:rFonts w:eastAsiaTheme="majorEastAsia"/>
          <w:b/>
          <w:color w:val="FF0000"/>
          <w:sz w:val="28"/>
        </w:rPr>
        <w:t>Sa srednjoškolcima o problemu trgovine ljudima</w:t>
      </w:r>
    </w:p>
    <w:p w:rsidR="00D64A7A" w:rsidRPr="00D64A7A" w:rsidRDefault="00D64A7A" w:rsidP="00D64A7A"/>
    <w:p w:rsidR="00D64A7A" w:rsidRDefault="00D64A7A" w:rsidP="00D64A7A">
      <w:pPr>
        <w:ind w:firstLine="720"/>
        <w:jc w:val="both"/>
      </w:pPr>
      <w:r>
        <w:t>“</w:t>
      </w:r>
      <w:r w:rsidRPr="00D64A7A">
        <w:t>Povodom obeležavanja Meseca borbe protiv trgovine ljudima, policijski službenici Odseka pogranične policije, za strance, suzbijanje ilegalnih migracija i trgovine ljudima, organizovali su predavanja za učenike srednjih škola na području Zapadnobačkog okruga - saopštila je Policijska uprava Sombor.</w:t>
      </w:r>
      <w:r>
        <w:t xml:space="preserve"> </w:t>
      </w:r>
      <w:r w:rsidRPr="00D64A7A">
        <w:t>Cilj interaktivnih predavanja je upoznavanje mladih ljudi, sa trgovinom ljudima, na uzroke i posledice, te načine zaštite od ovog problema. Serija gostovanja počela su juče u Srednjoj ekonomskoj školi u Somboru. Do 29. oktobra policijski službenici posetiće još sedam srednjih škola u Somboru, Apatinu, Ruskom Krsturu, Odžacima i Crvenki. </w:t>
      </w:r>
      <w:r>
        <w:t xml:space="preserve"> </w:t>
      </w:r>
      <w:r w:rsidRPr="00D64A7A">
        <w:t>- Trgovina ljudima, kao problem svetskih razmera, jednako pogađa zemlje koje se nalaze u post-konfliktnom periodu, odnosno periodu ekonomske i društvene tranzicije, kao i industrijski razvijene zemlje. Trgovina ljudima je višeslojan, kompleksan i dinamičan društveni fenomen koji zahteva sveobuhvatni (pravni i društveni) pristup problemu, odnosno primenu efikasnih mera na planu prevencije, suzbijanja, kažnjavanja učinilaca i zaštite žrtava, uz obaveznu međusobnu saradnju država. Trgovina ljudima je jedna od najvećih i najprofitabilnijih globalnih kriminalnih aktivnosti, zajedno sa trgovinom narkoticima, oružjem i pranjem novca. Problem posebno pogađa žene i decu. Slaba zastupljenost žena i njihova diskriminacija na tržištu rada, naročito je karakteristična za zemlje u periodu tranzicije. Ovo, zajedno sa restriktivnom imigracionom politikom zapadnoevropskih zemalja i militarizacijom regiona u prethodnom periodu, jedan je od najčešćih uzroka trgovine ženama na Balkanu - navodi PU Sombor.</w:t>
      </w:r>
    </w:p>
    <w:p w:rsidR="004D135E" w:rsidRDefault="004D135E" w:rsidP="004D135E">
      <w:pPr>
        <w:jc w:val="both"/>
      </w:pPr>
    </w:p>
    <w:p w:rsidR="00DA7900" w:rsidRPr="00DA7900" w:rsidRDefault="00DA7900" w:rsidP="00DA7900">
      <w:pPr>
        <w:jc w:val="center"/>
        <w:rPr>
          <w:b/>
          <w:color w:val="FF0000"/>
          <w:sz w:val="28"/>
        </w:rPr>
      </w:pPr>
      <w:r w:rsidRPr="00DA7900">
        <w:rPr>
          <w:b/>
          <w:color w:val="FF0000"/>
          <w:sz w:val="28"/>
        </w:rPr>
        <w:t>Ukidaju se izmišljena radna mesta u Radosnom detinjstvu</w:t>
      </w:r>
    </w:p>
    <w:p w:rsidR="00DA7900" w:rsidRDefault="00DA7900" w:rsidP="00DA7900"/>
    <w:p w:rsidR="00DA7900" w:rsidRDefault="00DA7900" w:rsidP="00DA7900">
      <w:pPr>
        <w:ind w:firstLine="720"/>
        <w:jc w:val="both"/>
      </w:pPr>
      <w:r w:rsidRPr="00DA7900">
        <w:t xml:space="preserve">Službe Marketinga i Kontrole kvaliteta proizvoda u PU "Radosno detinjstvo" biće ukinute, što je predviđeno novom sistematizacijom, koju je ova ustanova dostavila gradu. </w:t>
      </w:r>
      <w:r>
        <w:t xml:space="preserve"> </w:t>
      </w:r>
      <w:r w:rsidRPr="00DA7900">
        <w:t>Računajući ove dve službe, ali i ostale koje će biti sistematizovane, u Predškolskoj ustanovi ima više od 70 zaposlenih viška</w:t>
      </w:r>
      <w:r>
        <w:t xml:space="preserve"> </w:t>
      </w:r>
      <w:r w:rsidRPr="00DA7900">
        <w:t>Grad još nije odobrio predlog nove sistematizacije, a očekuje se da će to učiniti do kraja meseca. U Sindikatu preduzeća smatraju da su ta radna mesta izmišljena.</w:t>
      </w:r>
      <w:r>
        <w:t xml:space="preserve"> </w:t>
      </w:r>
      <w:r w:rsidRPr="00DA7900">
        <w:t xml:space="preserve">- Kontrola kvaliteta apsolutno je nepotrebna jer ustanova svakako ima dovoljan broj ljudi koji </w:t>
      </w:r>
      <w:r w:rsidRPr="00DA7900">
        <w:lastRenderedPageBreak/>
        <w:t>godinama rade taj posao i nije bilo potrebe na ta mesta zapošljavati nove ljude. U ovoj službi potrebno je dvoje zaposlenih, a bilo ih je dvanaestoro - kaže za Blic predsednik sindikata Perica Petrić. On dodaje da će novom sistematizacijom biti ispoštovan zahtev Grada da u Radosnom detinjstvu bude 1.953 radna mesta.</w:t>
      </w:r>
    </w:p>
    <w:p w:rsidR="00DA7900" w:rsidRPr="00DA7900" w:rsidRDefault="00DA7900" w:rsidP="00DA7900">
      <w:pPr>
        <w:ind w:firstLine="720"/>
        <w:jc w:val="both"/>
      </w:pPr>
      <w:r w:rsidRPr="00DA7900">
        <w:t>O izmišljenim radnim mestima u periodu od 2007. do 2012. godine ranije je govorio i gradonačelnik Miloš Vučević. - U Predškolskoj ustanovi ima devet pr stručnjaka, gomila pravnika, ekonomista, geografičara i istoričara. Čak postoje i referenti za kopiranje.</w:t>
      </w:r>
    </w:p>
    <w:p w:rsidR="00DA7900" w:rsidRDefault="00DA7900" w:rsidP="004D135E">
      <w:pPr>
        <w:jc w:val="both"/>
      </w:pPr>
    </w:p>
    <w:p w:rsidR="004D135E" w:rsidRPr="004D135E" w:rsidRDefault="004D135E" w:rsidP="004D135E">
      <w:pPr>
        <w:jc w:val="center"/>
        <w:rPr>
          <w:b/>
          <w:color w:val="FF0000"/>
          <w:sz w:val="28"/>
        </w:rPr>
      </w:pPr>
      <w:r w:rsidRPr="004D135E">
        <w:rPr>
          <w:b/>
          <w:color w:val="FF0000"/>
          <w:sz w:val="28"/>
        </w:rPr>
        <w:t>Policija uhapsila vandale sa Almaškog groblja</w:t>
      </w:r>
    </w:p>
    <w:p w:rsidR="004D135E" w:rsidRDefault="004D135E" w:rsidP="004D135E"/>
    <w:p w:rsidR="004D135E" w:rsidRPr="004D135E" w:rsidRDefault="004D135E" w:rsidP="004D135E">
      <w:pPr>
        <w:ind w:firstLine="720"/>
        <w:jc w:val="both"/>
      </w:pPr>
      <w:r w:rsidRPr="004D135E">
        <w:t>Novosadska policija pronašla je vandale koji su početkom meseca porušili više desetina nadgrobnih ploča i krstova na Almaškom i Uspenskom groblju.</w:t>
      </w:r>
      <w:r>
        <w:t xml:space="preserve"> </w:t>
      </w:r>
      <w:r w:rsidRPr="004D135E">
        <w:t>Krivična prijava za povredu groba podneta je protiv trojice maloletnika koji se terete da su sa još jednim trinaestogodišnjim dečakom porušili 30 nadgrobnih ploča i 50 krstova.</w:t>
      </w:r>
      <w:r>
        <w:t xml:space="preserve"> </w:t>
      </w:r>
      <w:r w:rsidRPr="004D135E">
        <w:t xml:space="preserve">Identitet maloletnih vandala nije saopšten. Podsećamo, ovo nije prvi put da se na Almaškom groblju dešavaju ovakvi </w:t>
      </w:r>
      <w:r w:rsidRPr="004D135E">
        <w:rPr>
          <w:rFonts w:eastAsiaTheme="majorEastAsia"/>
        </w:rPr>
        <w:t>vandalski ispadi</w:t>
      </w:r>
      <w:r w:rsidRPr="004D135E">
        <w:t>, o čemu je 021 već pisao.</w:t>
      </w:r>
    </w:p>
    <w:p w:rsidR="004D135E" w:rsidRDefault="004D135E" w:rsidP="004D135E">
      <w:pPr>
        <w:jc w:val="both"/>
      </w:pPr>
    </w:p>
    <w:p w:rsidR="004D135E" w:rsidRPr="004D135E" w:rsidRDefault="004D135E" w:rsidP="004D135E">
      <w:pPr>
        <w:jc w:val="center"/>
        <w:rPr>
          <w:b/>
          <w:color w:val="FF0000"/>
          <w:sz w:val="28"/>
        </w:rPr>
      </w:pPr>
      <w:r w:rsidRPr="004D135E">
        <w:rPr>
          <w:b/>
          <w:color w:val="FF0000"/>
          <w:sz w:val="28"/>
        </w:rPr>
        <w:t>Završeno suđenje maoletniku za pokušaj ubistva</w:t>
      </w:r>
    </w:p>
    <w:p w:rsidR="004D135E" w:rsidRDefault="004D135E" w:rsidP="004D135E"/>
    <w:p w:rsidR="001C166E" w:rsidRDefault="004D135E" w:rsidP="001C166E">
      <w:pPr>
        <w:ind w:firstLine="720"/>
        <w:jc w:val="both"/>
      </w:pPr>
      <w:r w:rsidRPr="004D135E">
        <w:t>Suđenje šesnaestogodišnjem K.V. koji se tereti ua pokušaj ubistva dvojice punoletnih momaka, završeno je u petak pred Krivičnim većem za maloletnike Višeg suda u Novom Sadu. Presuda će biti izrečena u ponedeljak u 8 sati i 30</w:t>
      </w:r>
      <w:r>
        <w:t xml:space="preserve"> minuta, javlja Novosadska tv. </w:t>
      </w:r>
      <w:r w:rsidRPr="004D135E">
        <w:t xml:space="preserve">Podsećamo, petnaestogodišnji K. V. iz Kaća prošle godine u novembru u holu Mašinske škole nožem je izbo dvojicu starijih mladića koji su ga mesecima maltretirali. Njemu je potom određen </w:t>
      </w:r>
      <w:r w:rsidRPr="004D135E">
        <w:rPr>
          <w:rFonts w:eastAsiaTheme="majorEastAsia"/>
        </w:rPr>
        <w:t>pritvor</w:t>
      </w:r>
      <w:r w:rsidRPr="004D135E">
        <w:t xml:space="preserve">, ali je nakon pokretanja </w:t>
      </w:r>
      <w:r w:rsidRPr="004D135E">
        <w:rPr>
          <w:rFonts w:eastAsiaTheme="majorEastAsia"/>
        </w:rPr>
        <w:t>peticije</w:t>
      </w:r>
      <w:r w:rsidRPr="004D135E">
        <w:t xml:space="preserve"> i </w:t>
      </w:r>
      <w:r w:rsidRPr="004D135E">
        <w:rPr>
          <w:rFonts w:eastAsiaTheme="majorEastAsia"/>
        </w:rPr>
        <w:t>protesta</w:t>
      </w:r>
      <w:r w:rsidRPr="004D135E">
        <w:t xml:space="preserve">, on </w:t>
      </w:r>
      <w:r w:rsidRPr="004D135E">
        <w:rPr>
          <w:rFonts w:eastAsiaTheme="majorEastAsia"/>
        </w:rPr>
        <w:t>pušten</w:t>
      </w:r>
      <w:r w:rsidRPr="004D135E">
        <w:t xml:space="preserve"> da se brani sa slobode. Protiv osumnjičenog maloletnika nadležno Tužilaštvo je odlučilo da podnese prijavu za pokušaj ubistva i pri to</w:t>
      </w:r>
      <w:r w:rsidR="001C166E">
        <w:t>me su ostali do kraja procesa.</w:t>
      </w:r>
    </w:p>
    <w:p w:rsidR="004D135E" w:rsidRDefault="004D135E" w:rsidP="001C166E">
      <w:pPr>
        <w:ind w:firstLine="720"/>
        <w:jc w:val="both"/>
      </w:pPr>
      <w:r w:rsidRPr="004D135E">
        <w:t>Sat vremena po izricanju presude, u Pres sali Spensa, biće održana konferencija za medije, na kojoj će govoriti majka okrivljenog, advokat Vladimir Beljanski, kao i predstavnici udruženja "Stop nasilju nad maloletnicima", koji su inače i pokrenuli inicijativu za izmenu važećeg zakona koji propisuje oblast samoodbrane.</w:t>
      </w:r>
    </w:p>
    <w:p w:rsidR="00D66792" w:rsidRDefault="00D66792" w:rsidP="00D66792">
      <w:pPr>
        <w:jc w:val="both"/>
      </w:pPr>
    </w:p>
    <w:p w:rsidR="00D66792" w:rsidRDefault="00D66792" w:rsidP="00D66792">
      <w:pPr>
        <w:jc w:val="center"/>
        <w:rPr>
          <w:b/>
          <w:color w:val="FF0000"/>
          <w:sz w:val="28"/>
        </w:rPr>
      </w:pPr>
      <w:r>
        <w:rPr>
          <w:b/>
          <w:color w:val="FF0000"/>
          <w:sz w:val="28"/>
        </w:rPr>
        <w:t xml:space="preserve">Last News: </w:t>
      </w:r>
      <w:r w:rsidRPr="00D66792">
        <w:rPr>
          <w:b/>
          <w:color w:val="FF0000"/>
          <w:sz w:val="28"/>
        </w:rPr>
        <w:t xml:space="preserve">Uslovna kazna maloletniku </w:t>
      </w:r>
    </w:p>
    <w:p w:rsidR="00D66792" w:rsidRPr="00D66792" w:rsidRDefault="00D66792" w:rsidP="00D66792">
      <w:pPr>
        <w:jc w:val="center"/>
        <w:rPr>
          <w:b/>
          <w:color w:val="FF0000"/>
          <w:sz w:val="28"/>
        </w:rPr>
      </w:pPr>
      <w:r w:rsidRPr="00D66792">
        <w:rPr>
          <w:b/>
          <w:color w:val="FF0000"/>
          <w:sz w:val="28"/>
        </w:rPr>
        <w:t>za pokušaj ubistva u Mašinskoj</w:t>
      </w:r>
    </w:p>
    <w:p w:rsidR="00D66792" w:rsidRPr="00D66792" w:rsidRDefault="00D66792" w:rsidP="00D66792"/>
    <w:p w:rsidR="00D66792" w:rsidRDefault="00D66792" w:rsidP="00D66792">
      <w:pPr>
        <w:ind w:firstLine="720"/>
        <w:jc w:val="both"/>
      </w:pPr>
      <w:r w:rsidRPr="00D66792">
        <w:t xml:space="preserve"> K.V. iz Kaća osuđen je danas na uslovnu kaznu zatvora od dve godine za ranjavanje dvojice mladića u novembru u Mašinskoj školi, za šta tvrdi da je bilo u samoodbrani. </w:t>
      </w:r>
      <w:r>
        <w:t xml:space="preserve"> </w:t>
      </w:r>
      <w:r w:rsidRPr="00D66792">
        <w:t>On će u narednom periodu biti pod nadzorom roditelja i socijalnih radnika, a na svakih šest meseci razmatraće se njegovo ponašanje pa je tako moguće da presuda bude oslobađajuća za već pola godine.</w:t>
      </w:r>
      <w:r>
        <w:t xml:space="preserve"> </w:t>
      </w:r>
      <w:r w:rsidRPr="00D66792">
        <w:t>Osnivačica udruženja "Stop nasilju nad decom" Sandra Anušić kaže da je delimično zadovoljna presudom, jer je sud uvažio pojedine dokaze na koje je ukazivala odbrana.</w:t>
      </w:r>
      <w:r>
        <w:t xml:space="preserve"> </w:t>
      </w:r>
    </w:p>
    <w:p w:rsidR="00D64A7A" w:rsidRDefault="00D66792" w:rsidP="00D66792">
      <w:pPr>
        <w:ind w:firstLine="720"/>
        <w:jc w:val="both"/>
      </w:pPr>
      <w:r w:rsidRPr="00D66792">
        <w:t>"Sud je uvažio snimak sigurnosne kamere, na kom se vidi da su oni njega tukli i gađali ciglama", kaže ona.</w:t>
      </w:r>
      <w:r>
        <w:t xml:space="preserve"> </w:t>
      </w:r>
      <w:r w:rsidRPr="00D66792">
        <w:t>Anušić dodaje da će odbrana ipak uložiti žalbu na ovu presudu, jer smatraju da bi ona trebalo da bude oslobađajuća. "Takođe, tražićemo i smenu zamenika tužioca, jer je tendencioznim pristupom ugrozio privatnost dečaka i njegove porodice", dodaje ona.</w:t>
      </w:r>
    </w:p>
    <w:p w:rsidR="00D66792" w:rsidRDefault="00D66792" w:rsidP="00D66792">
      <w:pPr>
        <w:ind w:firstLine="720"/>
        <w:jc w:val="both"/>
      </w:pPr>
    </w:p>
    <w:p w:rsidR="00D64A7A" w:rsidRPr="00D64A7A" w:rsidRDefault="00D64A7A" w:rsidP="00D64A7A">
      <w:pPr>
        <w:jc w:val="center"/>
        <w:rPr>
          <w:b/>
          <w:color w:val="FF0000"/>
          <w:sz w:val="28"/>
        </w:rPr>
      </w:pPr>
      <w:r w:rsidRPr="00D64A7A">
        <w:rPr>
          <w:b/>
          <w:color w:val="FF0000"/>
          <w:sz w:val="28"/>
        </w:rPr>
        <w:lastRenderedPageBreak/>
        <w:t>Nisam prodala Mariju, želim je nazad</w:t>
      </w:r>
    </w:p>
    <w:p w:rsidR="00D64A7A" w:rsidRPr="00D64A7A" w:rsidRDefault="00D64A7A" w:rsidP="00D64A7A">
      <w:pPr>
        <w:rPr>
          <w:b/>
        </w:rPr>
      </w:pPr>
    </w:p>
    <w:p w:rsidR="00DA7900" w:rsidRDefault="00D64A7A" w:rsidP="00D64A7A">
      <w:pPr>
        <w:ind w:firstLine="720"/>
        <w:jc w:val="both"/>
      </w:pPr>
      <w:r w:rsidRPr="00D64A7A">
        <w:t>Biološka majka devoj</w:t>
      </w:r>
      <w:r w:rsidR="001C166E">
        <w:t>čice Marije demantovala je</w:t>
      </w:r>
      <w:r w:rsidRPr="00D64A7A">
        <w:t xml:space="preserve"> da je prodala kćerku, ističući da je želi nazad</w:t>
      </w:r>
      <w:r>
        <w:t xml:space="preserve"> </w:t>
      </w:r>
      <w:r w:rsidRPr="00D64A7A">
        <w:t>Romkinja iz Bugarske Saša Ruseva (35) je privatnoj televizijskoj stanici TV7, u prvom javnom obraćanju nakon što je analiza DNK potvrdila da je ona majka plavokose devojčice, rekla da nije prodala devojčicu i da je "napr</w:t>
      </w:r>
      <w:r>
        <w:t xml:space="preserve">avila grešku". </w:t>
      </w:r>
      <w:r w:rsidRPr="00D64A7A">
        <w:t>"Dala sam je, napravila sam grešku, ali nisam uzela novac. Želim nazad svoju Mariju! Ja sam joj majka, kako mogu da je ne želim. Ne interesuje me šta drugi kažu. Želim da Marija ponovo bude sa mnom", istakla je Ruseva kroz plač, a prenela a</w:t>
      </w:r>
      <w:r>
        <w:t xml:space="preserve">gencija AFP. </w:t>
      </w:r>
      <w:r w:rsidRPr="00D64A7A">
        <w:t xml:space="preserve">Ruseva je kazala da je Mariju rodila u Lamiji </w:t>
      </w:r>
      <w:r>
        <w:t xml:space="preserve">i da je odgajala sedam meseci. </w:t>
      </w:r>
      <w:r w:rsidRPr="00D64A7A">
        <w:t>"Onda sam morala da se vratim u Bugarsku da se brinem o ostaloj deci, pošto se moja najstarija kćerka, koja je to čin</w:t>
      </w:r>
      <w:r>
        <w:t xml:space="preserve">ila, udala", navela je Ruseva. </w:t>
      </w:r>
      <w:r w:rsidRPr="00D64A7A">
        <w:t xml:space="preserve">Ona je dodala da nije mogla da sa sobom povede bebu, jer </w:t>
      </w:r>
      <w:r>
        <w:t xml:space="preserve">nije imala potrebna dokumenta. </w:t>
      </w:r>
      <w:r w:rsidRPr="00D64A7A">
        <w:t>"Jedna mlada žena došla je kod mene i rekla: ''Ja nemam dece. Daj je meni. Brinuću se o njoj kao što bi i ti. Vrati se u Grčku i vodi je kad bu</w:t>
      </w:r>
      <w:r>
        <w:t xml:space="preserve">deš mogla''", rekla je Ruseva. </w:t>
      </w:r>
      <w:r w:rsidRPr="00D64A7A">
        <w:t>Ruseva je kazala da je potom rodila još dvoje dece i da nije mogla da s</w:t>
      </w:r>
      <w:r>
        <w:t xml:space="preserve">e vrati, jer nije imala novca. </w:t>
      </w:r>
      <w:r w:rsidRPr="00D64A7A">
        <w:t>Sa svojim mentalno obolelim mužem Atanasom (38), Saša ima još devetoro dece, od kojih</w:t>
      </w:r>
      <w:r>
        <w:t xml:space="preserve"> je petoro svetle puti i kose. </w:t>
      </w:r>
      <w:r w:rsidRPr="00D64A7A">
        <w:t>"Nisam kriminalac", naglasila je Ruseva, dodajući da se ne plaši što</w:t>
      </w:r>
      <w:r>
        <w:t xml:space="preserve"> bi mogla da završi u zatvoru. </w:t>
      </w:r>
      <w:r w:rsidRPr="00D64A7A">
        <w:t>Ukoliko bude proglašena krivom za prodaju kćerke, Ruseva bi mogla dobiti z</w:t>
      </w:r>
      <w:r>
        <w:t xml:space="preserve">atvorsku kaznu do šest godina. </w:t>
      </w:r>
      <w:r w:rsidRPr="00D64A7A">
        <w:t>Da Rusevi nisu prodali Mariju tvrdi i njihova najstarija, takođe plavokosa, kćerka, Katja koja u Gurkovu, gradu u centralnim delovim Bugarske, živi sa suprugom i dvoje dece.</w:t>
      </w:r>
    </w:p>
    <w:p w:rsidR="00DA7900" w:rsidRDefault="00DA7900" w:rsidP="00DA7900">
      <w:pPr>
        <w:jc w:val="both"/>
      </w:pPr>
    </w:p>
    <w:p w:rsidR="00DA7900" w:rsidRPr="00DA7900" w:rsidRDefault="00DA7900" w:rsidP="00DA7900">
      <w:pPr>
        <w:jc w:val="center"/>
        <w:rPr>
          <w:b/>
          <w:color w:val="FF0000"/>
          <w:sz w:val="28"/>
        </w:rPr>
      </w:pPr>
      <w:r w:rsidRPr="00DA7900">
        <w:rPr>
          <w:b/>
          <w:color w:val="FF0000"/>
          <w:sz w:val="28"/>
        </w:rPr>
        <w:t>Tinejdžerka se ubila jer su joj roditelji zabranili Fejsbuk</w:t>
      </w:r>
    </w:p>
    <w:p w:rsidR="00DA7900" w:rsidRDefault="00DA7900" w:rsidP="00DA7900"/>
    <w:p w:rsidR="00D64A7A" w:rsidRDefault="00DA7900" w:rsidP="008053DC">
      <w:pPr>
        <w:ind w:firstLine="720"/>
        <w:jc w:val="both"/>
      </w:pPr>
      <w:r w:rsidRPr="00DA7900">
        <w:t xml:space="preserve">Indijka Aisvarja Dahival (17) izvršila je samoubistvo nakon što su joj roditelji zabranili da koristi društvenu mrežu Fejsbuk. </w:t>
      </w:r>
      <w:r>
        <w:t xml:space="preserve"> </w:t>
      </w:r>
      <w:r w:rsidRPr="00DA7900">
        <w:t>U oproštajnom pismu porodici učenica druge godine koledža iz Parbanija je napisala da ne može da živi bez ovog s</w:t>
      </w:r>
      <w:r>
        <w:t xml:space="preserve">ajta. </w:t>
      </w:r>
      <w:r w:rsidRPr="00DA7900">
        <w:t>Nesrećna devojka u sredu je tražila dozvolu od roditelja da se uloguje na Fejsbuk, što su oni odbili. Izbila je rasprava, i tom prilikom su joj roditelji rekli da bi više vremena trebalo da posveti učenju i kritikovali je zbog dugorajnih telefonskih razgovora s drugaricama.</w:t>
      </w:r>
      <w:r w:rsidR="005F382A">
        <w:t xml:space="preserve"> </w:t>
      </w:r>
      <w:r w:rsidRPr="00DA7900">
        <w:t>Tinejdžerka je u oproštajnoj poruci, između ostalog, napisala da ne može da živi u kući u kojoj je sputavaju i da ne može da živi bez Fesjbuka.Njen otac Sunil je izjavio da je porodica šokirana i da nikada ne bi pomislili da će se ona odl</w:t>
      </w:r>
      <w:r w:rsidR="005F382A">
        <w:t xml:space="preserve">učiti na tako drastičan korak. </w:t>
      </w:r>
      <w:r w:rsidRPr="00DA7900">
        <w:t>Nedavno istraživanje pokazuje da skoro 92 odsto gimnazijalaca u Indiji radije koriste Fejsbuk nego što telefonira.</w:t>
      </w:r>
    </w:p>
    <w:p w:rsidR="008053DC" w:rsidRPr="00DA7900" w:rsidRDefault="008053DC" w:rsidP="008053DC">
      <w:pPr>
        <w:ind w:firstLine="720"/>
        <w:jc w:val="both"/>
      </w:pPr>
    </w:p>
    <w:p w:rsidR="00D64A7A" w:rsidRPr="00D64A7A" w:rsidRDefault="00D64A7A" w:rsidP="00D64A7A">
      <w:pPr>
        <w:jc w:val="center"/>
        <w:rPr>
          <w:b/>
          <w:color w:val="9900CC"/>
          <w:sz w:val="28"/>
        </w:rPr>
      </w:pPr>
      <w:r w:rsidRPr="00D64A7A">
        <w:rPr>
          <w:b/>
          <w:color w:val="9900CC"/>
          <w:sz w:val="28"/>
        </w:rPr>
        <w:t>Spavanje "čisti" mozak od toksina</w:t>
      </w:r>
    </w:p>
    <w:p w:rsidR="00D64A7A" w:rsidRDefault="00D64A7A" w:rsidP="00D64A7A"/>
    <w:p w:rsidR="00172531" w:rsidRDefault="00D64A7A" w:rsidP="00172531">
      <w:pPr>
        <w:ind w:firstLine="720"/>
        <w:jc w:val="both"/>
      </w:pPr>
      <w:r>
        <w:t>Novo</w:t>
      </w:r>
      <w:r w:rsidRPr="00D64A7A">
        <w:t xml:space="preserve"> </w:t>
      </w:r>
      <w:r>
        <w:t>istraživanje</w:t>
      </w:r>
      <w:r w:rsidRPr="00D64A7A">
        <w:t xml:space="preserve"> </w:t>
      </w:r>
      <w:r>
        <w:t>je</w:t>
      </w:r>
      <w:r w:rsidRPr="00D64A7A">
        <w:t xml:space="preserve"> </w:t>
      </w:r>
      <w:r>
        <w:t>pokazalo</w:t>
      </w:r>
      <w:r w:rsidRPr="00D64A7A">
        <w:t xml:space="preserve"> </w:t>
      </w:r>
      <w:r>
        <w:t>da</w:t>
      </w:r>
      <w:r w:rsidRPr="00D64A7A">
        <w:t xml:space="preserve"> </w:t>
      </w:r>
      <w:r>
        <w:t>mozak</w:t>
      </w:r>
      <w:r w:rsidRPr="00D64A7A">
        <w:t xml:space="preserve"> </w:t>
      </w:r>
      <w:r>
        <w:t>koristi</w:t>
      </w:r>
      <w:r w:rsidRPr="00D64A7A">
        <w:t xml:space="preserve"> </w:t>
      </w:r>
      <w:r>
        <w:t>spavanje</w:t>
      </w:r>
      <w:r w:rsidRPr="00D64A7A">
        <w:t xml:space="preserve"> </w:t>
      </w:r>
      <w:r>
        <w:t>da</w:t>
      </w:r>
      <w:r w:rsidRPr="00D64A7A">
        <w:t xml:space="preserve"> </w:t>
      </w:r>
      <w:r>
        <w:t>ispere</w:t>
      </w:r>
      <w:r w:rsidRPr="00D64A7A">
        <w:t xml:space="preserve"> </w:t>
      </w:r>
      <w:r>
        <w:t>toksine</w:t>
      </w:r>
      <w:r w:rsidRPr="00D64A7A">
        <w:t xml:space="preserve"> </w:t>
      </w:r>
      <w:r>
        <w:t>nakupljene</w:t>
      </w:r>
      <w:r w:rsidRPr="00D64A7A">
        <w:t xml:space="preserve"> </w:t>
      </w:r>
      <w:r>
        <w:t>tokom</w:t>
      </w:r>
      <w:r w:rsidRPr="00D64A7A">
        <w:t xml:space="preserve"> </w:t>
      </w:r>
      <w:r>
        <w:t>dana</w:t>
      </w:r>
      <w:r w:rsidRPr="00D64A7A">
        <w:t>.</w:t>
      </w:r>
      <w:r>
        <w:t xml:space="preserve"> Američki</w:t>
      </w:r>
      <w:r w:rsidRPr="00D64A7A">
        <w:t xml:space="preserve"> </w:t>
      </w:r>
      <w:r>
        <w:t>tim</w:t>
      </w:r>
      <w:r w:rsidRPr="00D64A7A">
        <w:t xml:space="preserve"> </w:t>
      </w:r>
      <w:r>
        <w:t>naučnika</w:t>
      </w:r>
      <w:r w:rsidRPr="00D64A7A">
        <w:t xml:space="preserve"> </w:t>
      </w:r>
      <w:r>
        <w:t>veruje</w:t>
      </w:r>
      <w:r w:rsidRPr="00D64A7A">
        <w:t xml:space="preserve"> </w:t>
      </w:r>
      <w:r>
        <w:t>da</w:t>
      </w:r>
      <w:r w:rsidRPr="00D64A7A">
        <w:t xml:space="preserve"> </w:t>
      </w:r>
      <w:r>
        <w:t>je</w:t>
      </w:r>
      <w:r w:rsidRPr="00D64A7A">
        <w:t xml:space="preserve"> "</w:t>
      </w:r>
      <w:r>
        <w:t>sistem</w:t>
      </w:r>
      <w:r w:rsidRPr="00D64A7A">
        <w:t xml:space="preserve"> </w:t>
      </w:r>
      <w:r>
        <w:t>otklanjanja</w:t>
      </w:r>
      <w:r w:rsidRPr="00D64A7A">
        <w:t xml:space="preserve"> </w:t>
      </w:r>
      <w:r>
        <w:t>otpada</w:t>
      </w:r>
      <w:r w:rsidRPr="00D64A7A">
        <w:t xml:space="preserve">" </w:t>
      </w:r>
      <w:r>
        <w:t>jedan</w:t>
      </w:r>
      <w:r w:rsidRPr="00D64A7A">
        <w:t xml:space="preserve"> </w:t>
      </w:r>
      <w:r>
        <w:t>od</w:t>
      </w:r>
      <w:r w:rsidRPr="00D64A7A">
        <w:t xml:space="preserve"> </w:t>
      </w:r>
      <w:r>
        <w:t>ključnih</w:t>
      </w:r>
      <w:r w:rsidRPr="00D64A7A">
        <w:t xml:space="preserve"> </w:t>
      </w:r>
      <w:r>
        <w:t>razloga</w:t>
      </w:r>
      <w:r w:rsidRPr="00D64A7A">
        <w:t xml:space="preserve"> </w:t>
      </w:r>
      <w:r>
        <w:t>zbog</w:t>
      </w:r>
      <w:r w:rsidRPr="00D64A7A">
        <w:t xml:space="preserve"> </w:t>
      </w:r>
      <w:r>
        <w:t>kojih</w:t>
      </w:r>
      <w:r w:rsidRPr="00D64A7A">
        <w:t xml:space="preserve"> </w:t>
      </w:r>
      <w:r>
        <w:t>je</w:t>
      </w:r>
      <w:r w:rsidRPr="00D64A7A">
        <w:t xml:space="preserve"> </w:t>
      </w:r>
      <w:r>
        <w:t>ljudima</w:t>
      </w:r>
      <w:r w:rsidRPr="00D64A7A">
        <w:t xml:space="preserve"> </w:t>
      </w:r>
      <w:r>
        <w:t>potrebno</w:t>
      </w:r>
      <w:r w:rsidRPr="00D64A7A">
        <w:t xml:space="preserve"> </w:t>
      </w:r>
      <w:r>
        <w:t>spavanje</w:t>
      </w:r>
      <w:r w:rsidRPr="00D64A7A">
        <w:t xml:space="preserve">, </w:t>
      </w:r>
      <w:r>
        <w:t>piše</w:t>
      </w:r>
      <w:r w:rsidRPr="00D64A7A">
        <w:t xml:space="preserve"> </w:t>
      </w:r>
      <w:r>
        <w:t>portal</w:t>
      </w:r>
      <w:r w:rsidRPr="00D64A7A">
        <w:t xml:space="preserve"> </w:t>
      </w:r>
      <w:r>
        <w:t>Pliva</w:t>
      </w:r>
      <w:r w:rsidRPr="00D64A7A">
        <w:t>.</w:t>
      </w:r>
      <w:r>
        <w:t xml:space="preserve"> Zaključci</w:t>
      </w:r>
      <w:r w:rsidRPr="00D64A7A">
        <w:t xml:space="preserve"> </w:t>
      </w:r>
      <w:r>
        <w:t>se</w:t>
      </w:r>
      <w:r w:rsidRPr="00D64A7A">
        <w:t xml:space="preserve"> </w:t>
      </w:r>
      <w:r>
        <w:t>zasnivaju</w:t>
      </w:r>
      <w:r w:rsidRPr="00D64A7A">
        <w:t xml:space="preserve"> </w:t>
      </w:r>
      <w:r>
        <w:t>na</w:t>
      </w:r>
      <w:r w:rsidRPr="00D64A7A">
        <w:t xml:space="preserve"> </w:t>
      </w:r>
      <w:r>
        <w:t>prošlogodišnjem</w:t>
      </w:r>
      <w:r w:rsidRPr="00D64A7A">
        <w:t xml:space="preserve"> </w:t>
      </w:r>
      <w:r>
        <w:t>otkriću</w:t>
      </w:r>
      <w:r w:rsidRPr="00D64A7A">
        <w:t xml:space="preserve"> </w:t>
      </w:r>
      <w:r>
        <w:t>o</w:t>
      </w:r>
      <w:r w:rsidRPr="00D64A7A">
        <w:t xml:space="preserve"> </w:t>
      </w:r>
      <w:r>
        <w:t>tome</w:t>
      </w:r>
      <w:r w:rsidRPr="00D64A7A">
        <w:t xml:space="preserve"> </w:t>
      </w:r>
      <w:r>
        <w:t>da</w:t>
      </w:r>
      <w:r w:rsidRPr="00D64A7A">
        <w:t xml:space="preserve"> </w:t>
      </w:r>
      <w:r>
        <w:t>mozak</w:t>
      </w:r>
      <w:r w:rsidRPr="00D64A7A">
        <w:t xml:space="preserve"> </w:t>
      </w:r>
      <w:r>
        <w:t>ima</w:t>
      </w:r>
      <w:r w:rsidRPr="00D64A7A">
        <w:t xml:space="preserve"> </w:t>
      </w:r>
      <w:r>
        <w:t>svoju</w:t>
      </w:r>
      <w:r w:rsidRPr="00D64A7A">
        <w:t xml:space="preserve"> </w:t>
      </w:r>
      <w:r>
        <w:t>vlastitu</w:t>
      </w:r>
      <w:r w:rsidRPr="00D64A7A">
        <w:t xml:space="preserve"> "</w:t>
      </w:r>
      <w:r>
        <w:t>kanalizaciju</w:t>
      </w:r>
      <w:r w:rsidRPr="00D64A7A">
        <w:t xml:space="preserve">", </w:t>
      </w:r>
      <w:r>
        <w:t>odnosno</w:t>
      </w:r>
      <w:r w:rsidRPr="00D64A7A">
        <w:t xml:space="preserve"> </w:t>
      </w:r>
      <w:r>
        <w:t>mrežu</w:t>
      </w:r>
      <w:r w:rsidRPr="00D64A7A">
        <w:t xml:space="preserve"> "</w:t>
      </w:r>
      <w:r>
        <w:t>vodovodnih</w:t>
      </w:r>
      <w:r w:rsidRPr="00D64A7A">
        <w:t xml:space="preserve"> </w:t>
      </w:r>
      <w:r>
        <w:t>cijevi</w:t>
      </w:r>
      <w:r w:rsidRPr="00D64A7A">
        <w:t xml:space="preserve">" </w:t>
      </w:r>
      <w:r>
        <w:t>koje</w:t>
      </w:r>
      <w:r w:rsidRPr="00D64A7A">
        <w:t xml:space="preserve"> </w:t>
      </w:r>
      <w:r>
        <w:t>odnose</w:t>
      </w:r>
      <w:r w:rsidRPr="00D64A7A">
        <w:t xml:space="preserve"> </w:t>
      </w:r>
      <w:r>
        <w:t>otpadni</w:t>
      </w:r>
      <w:r w:rsidRPr="00D64A7A">
        <w:t xml:space="preserve"> </w:t>
      </w:r>
      <w:r>
        <w:t>materijal</w:t>
      </w:r>
      <w:r w:rsidRPr="00D64A7A">
        <w:t xml:space="preserve"> </w:t>
      </w:r>
      <w:r>
        <w:t>van</w:t>
      </w:r>
      <w:r w:rsidRPr="00D64A7A">
        <w:t xml:space="preserve"> </w:t>
      </w:r>
      <w:r>
        <w:t>mozga</w:t>
      </w:r>
      <w:r w:rsidRPr="00D64A7A">
        <w:t>.</w:t>
      </w:r>
      <w:r>
        <w:t xml:space="preserve"> Spavanje</w:t>
      </w:r>
      <w:r w:rsidRPr="00D64A7A">
        <w:t xml:space="preserve"> </w:t>
      </w:r>
      <w:r>
        <w:t>ima</w:t>
      </w:r>
      <w:r w:rsidRPr="00D64A7A">
        <w:t xml:space="preserve"> </w:t>
      </w:r>
      <w:r>
        <w:t>veliku</w:t>
      </w:r>
      <w:r w:rsidRPr="00D64A7A">
        <w:t xml:space="preserve"> </w:t>
      </w:r>
      <w:r>
        <w:t>ulogu</w:t>
      </w:r>
      <w:r w:rsidRPr="00D64A7A">
        <w:t xml:space="preserve"> </w:t>
      </w:r>
      <w:r>
        <w:t>u</w:t>
      </w:r>
      <w:r w:rsidRPr="00D64A7A">
        <w:t xml:space="preserve"> </w:t>
      </w:r>
      <w:r>
        <w:t>fiksiranju</w:t>
      </w:r>
      <w:r w:rsidRPr="00D64A7A">
        <w:t xml:space="preserve"> </w:t>
      </w:r>
      <w:r>
        <w:t>memorije</w:t>
      </w:r>
      <w:r w:rsidRPr="00D64A7A">
        <w:t xml:space="preserve"> </w:t>
      </w:r>
      <w:r>
        <w:t>i</w:t>
      </w:r>
      <w:r w:rsidRPr="00D64A7A">
        <w:t xml:space="preserve"> </w:t>
      </w:r>
      <w:r>
        <w:t>u</w:t>
      </w:r>
      <w:r w:rsidRPr="00D64A7A">
        <w:t xml:space="preserve"> </w:t>
      </w:r>
      <w:r>
        <w:t>učenju</w:t>
      </w:r>
      <w:r w:rsidRPr="00D64A7A">
        <w:t xml:space="preserve">, </w:t>
      </w:r>
      <w:r>
        <w:t>ali</w:t>
      </w:r>
      <w:r w:rsidRPr="00D64A7A">
        <w:t xml:space="preserve"> </w:t>
      </w:r>
      <w:r>
        <w:t>tim</w:t>
      </w:r>
      <w:r w:rsidRPr="00D64A7A">
        <w:t xml:space="preserve"> </w:t>
      </w:r>
      <w:r>
        <w:t>s</w:t>
      </w:r>
      <w:r w:rsidRPr="00D64A7A">
        <w:t xml:space="preserve"> </w:t>
      </w:r>
      <w:r>
        <w:t>medicinskog</w:t>
      </w:r>
      <w:r w:rsidRPr="00D64A7A">
        <w:t xml:space="preserve"> </w:t>
      </w:r>
      <w:r>
        <w:t>fakulteta</w:t>
      </w:r>
      <w:r w:rsidRPr="00D64A7A">
        <w:t xml:space="preserve"> </w:t>
      </w:r>
      <w:r>
        <w:t>u</w:t>
      </w:r>
      <w:r w:rsidRPr="00D64A7A">
        <w:t xml:space="preserve"> </w:t>
      </w:r>
      <w:r>
        <w:t>Ročesteru</w:t>
      </w:r>
      <w:r w:rsidRPr="00D64A7A">
        <w:t xml:space="preserve"> </w:t>
      </w:r>
      <w:r>
        <w:t>veruje</w:t>
      </w:r>
      <w:r w:rsidRPr="00D64A7A">
        <w:t xml:space="preserve"> </w:t>
      </w:r>
      <w:r>
        <w:t>da</w:t>
      </w:r>
      <w:r w:rsidRPr="00D64A7A">
        <w:t xml:space="preserve"> </w:t>
      </w:r>
      <w:r>
        <w:t>je</w:t>
      </w:r>
      <w:r w:rsidRPr="00D64A7A">
        <w:t xml:space="preserve"> </w:t>
      </w:r>
      <w:r>
        <w:t>ispiranje</w:t>
      </w:r>
      <w:r w:rsidRPr="00D64A7A">
        <w:t xml:space="preserve"> </w:t>
      </w:r>
      <w:r>
        <w:t>toksina</w:t>
      </w:r>
      <w:r w:rsidRPr="00D64A7A">
        <w:t xml:space="preserve"> </w:t>
      </w:r>
      <w:r>
        <w:t>jedan</w:t>
      </w:r>
      <w:r w:rsidRPr="00D64A7A">
        <w:t xml:space="preserve"> </w:t>
      </w:r>
      <w:r>
        <w:t>od</w:t>
      </w:r>
      <w:r w:rsidRPr="00D64A7A">
        <w:t xml:space="preserve"> </w:t>
      </w:r>
      <w:r>
        <w:t>glavnih</w:t>
      </w:r>
      <w:r w:rsidRPr="00D64A7A">
        <w:t xml:space="preserve"> </w:t>
      </w:r>
      <w:r>
        <w:t>razloga</w:t>
      </w:r>
      <w:r w:rsidRPr="00D64A7A">
        <w:t xml:space="preserve"> </w:t>
      </w:r>
      <w:r>
        <w:t>za</w:t>
      </w:r>
      <w:r w:rsidRPr="00D64A7A">
        <w:t xml:space="preserve"> </w:t>
      </w:r>
      <w:r>
        <w:t>spavanje</w:t>
      </w:r>
      <w:r w:rsidRPr="00D64A7A">
        <w:t>.</w:t>
      </w:r>
      <w:r w:rsidR="00172531">
        <w:t xml:space="preserve"> </w:t>
      </w:r>
      <w:r w:rsidRPr="00D64A7A">
        <w:t>"</w:t>
      </w:r>
      <w:r>
        <w:t>Mozak</w:t>
      </w:r>
      <w:r w:rsidRPr="00D64A7A">
        <w:t xml:space="preserve"> </w:t>
      </w:r>
      <w:r>
        <w:t>ima</w:t>
      </w:r>
      <w:r w:rsidRPr="00D64A7A">
        <w:t xml:space="preserve"> </w:t>
      </w:r>
      <w:r>
        <w:t>ograničenu</w:t>
      </w:r>
      <w:r w:rsidRPr="00D64A7A">
        <w:t xml:space="preserve"> </w:t>
      </w:r>
      <w:r>
        <w:t>energiju</w:t>
      </w:r>
      <w:r w:rsidRPr="00D64A7A">
        <w:t xml:space="preserve"> </w:t>
      </w:r>
      <w:r>
        <w:t>na</w:t>
      </w:r>
      <w:r w:rsidRPr="00D64A7A">
        <w:t xml:space="preserve"> </w:t>
      </w:r>
      <w:r>
        <w:t>raspolaganju</w:t>
      </w:r>
      <w:r w:rsidRPr="00D64A7A">
        <w:t xml:space="preserve"> </w:t>
      </w:r>
      <w:r>
        <w:t>i</w:t>
      </w:r>
      <w:r w:rsidRPr="00D64A7A">
        <w:t xml:space="preserve"> </w:t>
      </w:r>
      <w:r>
        <w:t>čini</w:t>
      </w:r>
      <w:r w:rsidRPr="00D64A7A">
        <w:t xml:space="preserve"> </w:t>
      </w:r>
      <w:r>
        <w:t>se</w:t>
      </w:r>
      <w:r w:rsidRPr="00D64A7A">
        <w:t xml:space="preserve"> </w:t>
      </w:r>
      <w:r>
        <w:t>da</w:t>
      </w:r>
      <w:r w:rsidRPr="00D64A7A">
        <w:t xml:space="preserve"> </w:t>
      </w:r>
      <w:r>
        <w:t>mora</w:t>
      </w:r>
      <w:r w:rsidRPr="00D64A7A">
        <w:t xml:space="preserve"> </w:t>
      </w:r>
      <w:r>
        <w:t>da</w:t>
      </w:r>
      <w:r w:rsidRPr="00D64A7A">
        <w:t xml:space="preserve"> </w:t>
      </w:r>
      <w:r>
        <w:t>izabere</w:t>
      </w:r>
      <w:r w:rsidRPr="00D64A7A">
        <w:t xml:space="preserve"> </w:t>
      </w:r>
      <w:r>
        <w:t>između</w:t>
      </w:r>
      <w:r w:rsidRPr="00D64A7A">
        <w:t xml:space="preserve"> </w:t>
      </w:r>
      <w:r>
        <w:t>dva</w:t>
      </w:r>
      <w:r w:rsidRPr="00D64A7A">
        <w:t xml:space="preserve"> </w:t>
      </w:r>
      <w:r>
        <w:t>različita</w:t>
      </w:r>
      <w:r w:rsidRPr="00D64A7A">
        <w:t xml:space="preserve"> </w:t>
      </w:r>
      <w:r>
        <w:t>funkcionalna</w:t>
      </w:r>
      <w:r w:rsidRPr="00D64A7A">
        <w:t xml:space="preserve"> </w:t>
      </w:r>
      <w:r>
        <w:t>stanja</w:t>
      </w:r>
      <w:r w:rsidRPr="00D64A7A">
        <w:t xml:space="preserve"> - </w:t>
      </w:r>
      <w:r>
        <w:t>budnosti</w:t>
      </w:r>
      <w:r w:rsidRPr="00D64A7A">
        <w:t xml:space="preserve"> </w:t>
      </w:r>
      <w:r>
        <w:t>i</w:t>
      </w:r>
      <w:r w:rsidRPr="00D64A7A">
        <w:t xml:space="preserve"> </w:t>
      </w:r>
      <w:r>
        <w:t>svesnosti</w:t>
      </w:r>
      <w:r w:rsidRPr="00D64A7A">
        <w:t xml:space="preserve"> </w:t>
      </w:r>
      <w:r>
        <w:t>ili</w:t>
      </w:r>
      <w:r w:rsidRPr="00D64A7A">
        <w:t xml:space="preserve"> </w:t>
      </w:r>
      <w:r>
        <w:t>spavanja</w:t>
      </w:r>
      <w:r w:rsidRPr="00D64A7A">
        <w:t xml:space="preserve"> </w:t>
      </w:r>
      <w:r>
        <w:t>i</w:t>
      </w:r>
      <w:r w:rsidRPr="00D64A7A">
        <w:t xml:space="preserve"> "</w:t>
      </w:r>
      <w:r>
        <w:t>čišćenja</w:t>
      </w:r>
      <w:r w:rsidRPr="00D64A7A">
        <w:t xml:space="preserve">", </w:t>
      </w:r>
      <w:r>
        <w:t>rekla</w:t>
      </w:r>
      <w:r w:rsidRPr="00D64A7A">
        <w:t xml:space="preserve"> </w:t>
      </w:r>
      <w:r>
        <w:t>je</w:t>
      </w:r>
      <w:r w:rsidRPr="00D64A7A">
        <w:t xml:space="preserve"> </w:t>
      </w:r>
      <w:r>
        <w:t>jedna</w:t>
      </w:r>
      <w:r w:rsidRPr="00D64A7A">
        <w:t xml:space="preserve"> </w:t>
      </w:r>
      <w:r>
        <w:t>od</w:t>
      </w:r>
      <w:r w:rsidRPr="00D64A7A">
        <w:t xml:space="preserve"> </w:t>
      </w:r>
      <w:r>
        <w:t>autorki</w:t>
      </w:r>
      <w:r w:rsidRPr="00D64A7A">
        <w:t xml:space="preserve"> </w:t>
      </w:r>
      <w:r>
        <w:t>Maiken</w:t>
      </w:r>
      <w:r w:rsidRPr="00D64A7A">
        <w:t xml:space="preserve"> </w:t>
      </w:r>
      <w:r>
        <w:t>Nedergard</w:t>
      </w:r>
      <w:r w:rsidRPr="00D64A7A">
        <w:t>.</w:t>
      </w:r>
    </w:p>
    <w:p w:rsidR="00D64A7A" w:rsidRPr="00D64A7A" w:rsidRDefault="00D64A7A" w:rsidP="00172531">
      <w:pPr>
        <w:ind w:firstLine="720"/>
        <w:jc w:val="both"/>
      </w:pPr>
      <w:r>
        <w:lastRenderedPageBreak/>
        <w:t>Studija</w:t>
      </w:r>
      <w:r w:rsidRPr="00D64A7A">
        <w:t xml:space="preserve">, </w:t>
      </w:r>
      <w:r>
        <w:t>objavljena</w:t>
      </w:r>
      <w:r w:rsidRPr="00D64A7A">
        <w:t xml:space="preserve"> </w:t>
      </w:r>
      <w:r>
        <w:t>u</w:t>
      </w:r>
      <w:r w:rsidRPr="00D64A7A">
        <w:t xml:space="preserve"> </w:t>
      </w:r>
      <w:r>
        <w:t>časopisu</w:t>
      </w:r>
      <w:r w:rsidRPr="00D64A7A">
        <w:t xml:space="preserve"> "</w:t>
      </w:r>
      <w:r>
        <w:t>Sajns</w:t>
      </w:r>
      <w:r w:rsidRPr="00D64A7A">
        <w:t>" (</w:t>
      </w:r>
      <w:r>
        <w:t>Science</w:t>
      </w:r>
      <w:r w:rsidRPr="00D64A7A">
        <w:t xml:space="preserve">), </w:t>
      </w:r>
      <w:r>
        <w:t>je</w:t>
      </w:r>
      <w:r w:rsidRPr="00D64A7A">
        <w:t xml:space="preserve"> </w:t>
      </w:r>
      <w:r>
        <w:t>pokazala</w:t>
      </w:r>
      <w:r w:rsidRPr="00D64A7A">
        <w:t xml:space="preserve"> </w:t>
      </w:r>
      <w:r>
        <w:t>da</w:t>
      </w:r>
      <w:r w:rsidRPr="00D64A7A">
        <w:t xml:space="preserve"> </w:t>
      </w:r>
      <w:r>
        <w:t>se</w:t>
      </w:r>
      <w:r w:rsidRPr="00D64A7A">
        <w:t xml:space="preserve"> </w:t>
      </w:r>
      <w:r>
        <w:t>ćelije</w:t>
      </w:r>
      <w:r w:rsidRPr="00D64A7A">
        <w:t xml:space="preserve"> </w:t>
      </w:r>
      <w:r>
        <w:t>mozga</w:t>
      </w:r>
      <w:r w:rsidRPr="00D64A7A">
        <w:t xml:space="preserve"> </w:t>
      </w:r>
      <w:r>
        <w:t>stisnu</w:t>
      </w:r>
      <w:r w:rsidRPr="00D64A7A">
        <w:t xml:space="preserve"> </w:t>
      </w:r>
      <w:r>
        <w:t>tokom</w:t>
      </w:r>
      <w:r w:rsidRPr="00D64A7A">
        <w:t xml:space="preserve"> </w:t>
      </w:r>
      <w:r>
        <w:t>spavanja</w:t>
      </w:r>
      <w:r w:rsidRPr="00D64A7A">
        <w:t xml:space="preserve"> </w:t>
      </w:r>
      <w:r>
        <w:t>da</w:t>
      </w:r>
      <w:r w:rsidRPr="00D64A7A">
        <w:t xml:space="preserve"> </w:t>
      </w:r>
      <w:r>
        <w:t>bi</w:t>
      </w:r>
      <w:r w:rsidRPr="00D64A7A">
        <w:t xml:space="preserve"> </w:t>
      </w:r>
      <w:r>
        <w:t>otvorile</w:t>
      </w:r>
      <w:r w:rsidRPr="00D64A7A">
        <w:t xml:space="preserve"> </w:t>
      </w:r>
      <w:r>
        <w:t>prostor</w:t>
      </w:r>
      <w:r w:rsidRPr="00D64A7A">
        <w:t xml:space="preserve"> </w:t>
      </w:r>
      <w:r>
        <w:t>između</w:t>
      </w:r>
      <w:r w:rsidRPr="00D64A7A">
        <w:t xml:space="preserve"> </w:t>
      </w:r>
      <w:r>
        <w:t>neurona</w:t>
      </w:r>
      <w:r w:rsidRPr="00D64A7A">
        <w:t xml:space="preserve"> </w:t>
      </w:r>
      <w:r>
        <w:t>i</w:t>
      </w:r>
      <w:r w:rsidRPr="00D64A7A">
        <w:t xml:space="preserve"> </w:t>
      </w:r>
      <w:r>
        <w:t>omogućile</w:t>
      </w:r>
      <w:r w:rsidRPr="00D64A7A">
        <w:t xml:space="preserve"> </w:t>
      </w:r>
      <w:r>
        <w:t>da</w:t>
      </w:r>
      <w:r w:rsidRPr="00D64A7A">
        <w:t xml:space="preserve"> </w:t>
      </w:r>
      <w:r>
        <w:t>se</w:t>
      </w:r>
      <w:r w:rsidRPr="00D64A7A">
        <w:t xml:space="preserve"> </w:t>
      </w:r>
      <w:r>
        <w:t>mozak</w:t>
      </w:r>
      <w:r w:rsidRPr="00D64A7A">
        <w:t xml:space="preserve"> </w:t>
      </w:r>
      <w:r>
        <w:t>očisti</w:t>
      </w:r>
      <w:r w:rsidRPr="00D64A7A">
        <w:t xml:space="preserve"> </w:t>
      </w:r>
      <w:r>
        <w:t>od</w:t>
      </w:r>
      <w:r w:rsidRPr="00D64A7A">
        <w:t xml:space="preserve"> </w:t>
      </w:r>
      <w:r>
        <w:t>toksina</w:t>
      </w:r>
      <w:r w:rsidRPr="00D64A7A">
        <w:t>.</w:t>
      </w:r>
    </w:p>
    <w:p w:rsidR="00D64A7A" w:rsidRPr="00D64A7A" w:rsidRDefault="00D64A7A" w:rsidP="00172531">
      <w:pPr>
        <w:jc w:val="both"/>
      </w:pPr>
      <w:r>
        <w:t>Istraživanje</w:t>
      </w:r>
      <w:r w:rsidRPr="00D64A7A">
        <w:t xml:space="preserve"> </w:t>
      </w:r>
      <w:r>
        <w:t>sugeriše</w:t>
      </w:r>
      <w:r w:rsidRPr="00D64A7A">
        <w:t xml:space="preserve"> </w:t>
      </w:r>
      <w:r>
        <w:t>da</w:t>
      </w:r>
      <w:r w:rsidRPr="00D64A7A">
        <w:t xml:space="preserve"> </w:t>
      </w:r>
      <w:r>
        <w:t>neispiranje</w:t>
      </w:r>
      <w:r w:rsidRPr="00D64A7A">
        <w:t xml:space="preserve"> </w:t>
      </w:r>
      <w:r>
        <w:t>nekih</w:t>
      </w:r>
      <w:r w:rsidRPr="00D64A7A">
        <w:t xml:space="preserve"> </w:t>
      </w:r>
      <w:r>
        <w:t>toksičnih</w:t>
      </w:r>
      <w:r w:rsidRPr="00D64A7A">
        <w:t xml:space="preserve"> </w:t>
      </w:r>
      <w:r>
        <w:t>proteina</w:t>
      </w:r>
      <w:r w:rsidRPr="00D64A7A">
        <w:t xml:space="preserve"> </w:t>
      </w:r>
      <w:r>
        <w:t>zbog</w:t>
      </w:r>
      <w:r w:rsidRPr="00D64A7A">
        <w:t xml:space="preserve"> </w:t>
      </w:r>
      <w:r>
        <w:t>nedostatka</w:t>
      </w:r>
      <w:r w:rsidRPr="00D64A7A">
        <w:t xml:space="preserve"> </w:t>
      </w:r>
      <w:r>
        <w:t>sna</w:t>
      </w:r>
      <w:r w:rsidRPr="00D64A7A">
        <w:t xml:space="preserve"> </w:t>
      </w:r>
      <w:r>
        <w:t>može</w:t>
      </w:r>
      <w:r w:rsidRPr="00D64A7A">
        <w:t xml:space="preserve"> </w:t>
      </w:r>
      <w:r>
        <w:t>da</w:t>
      </w:r>
      <w:r w:rsidRPr="00D64A7A">
        <w:t xml:space="preserve"> </w:t>
      </w:r>
      <w:r>
        <w:t>ima</w:t>
      </w:r>
      <w:r w:rsidRPr="00D64A7A">
        <w:t xml:space="preserve"> </w:t>
      </w:r>
      <w:r>
        <w:t>važnu</w:t>
      </w:r>
      <w:r w:rsidRPr="00D64A7A">
        <w:t xml:space="preserve"> </w:t>
      </w:r>
      <w:r>
        <w:t>ulogu</w:t>
      </w:r>
      <w:r w:rsidRPr="00D64A7A">
        <w:t xml:space="preserve"> </w:t>
      </w:r>
      <w:r>
        <w:t>u</w:t>
      </w:r>
      <w:r w:rsidRPr="00D64A7A">
        <w:t xml:space="preserve"> </w:t>
      </w:r>
      <w:r>
        <w:t>razvoju</w:t>
      </w:r>
      <w:r w:rsidRPr="00D64A7A">
        <w:t xml:space="preserve"> </w:t>
      </w:r>
      <w:r>
        <w:t>poremećaja</w:t>
      </w:r>
      <w:r w:rsidRPr="00D64A7A">
        <w:t xml:space="preserve"> </w:t>
      </w:r>
      <w:r>
        <w:t>u</w:t>
      </w:r>
      <w:r w:rsidRPr="00D64A7A">
        <w:t xml:space="preserve"> </w:t>
      </w:r>
      <w:r>
        <w:t>mozgu</w:t>
      </w:r>
      <w:r w:rsidR="00172531">
        <w:t xml:space="preserve">. </w:t>
      </w:r>
      <w:r>
        <w:t>Nedegard</w:t>
      </w:r>
      <w:r w:rsidRPr="00D64A7A">
        <w:t xml:space="preserve"> </w:t>
      </w:r>
      <w:r>
        <w:t>je</w:t>
      </w:r>
      <w:r w:rsidRPr="00D64A7A">
        <w:t xml:space="preserve"> </w:t>
      </w:r>
      <w:r>
        <w:t>kazala</w:t>
      </w:r>
      <w:r w:rsidRPr="00D64A7A">
        <w:t xml:space="preserve"> </w:t>
      </w:r>
      <w:r>
        <w:t>da</w:t>
      </w:r>
      <w:r w:rsidRPr="00D64A7A">
        <w:t xml:space="preserve"> </w:t>
      </w:r>
      <w:r>
        <w:t>će</w:t>
      </w:r>
      <w:r w:rsidRPr="00D64A7A">
        <w:t xml:space="preserve"> </w:t>
      </w:r>
      <w:r>
        <w:t>se</w:t>
      </w:r>
      <w:r w:rsidRPr="00D64A7A">
        <w:t xml:space="preserve"> </w:t>
      </w:r>
      <w:r>
        <w:t>pravi</w:t>
      </w:r>
      <w:r w:rsidRPr="00D64A7A">
        <w:t xml:space="preserve"> </w:t>
      </w:r>
      <w:r>
        <w:t>značaj</w:t>
      </w:r>
      <w:r w:rsidRPr="00D64A7A">
        <w:t xml:space="preserve"> </w:t>
      </w:r>
      <w:r>
        <w:t>tih</w:t>
      </w:r>
      <w:r w:rsidRPr="00D64A7A">
        <w:t xml:space="preserve"> </w:t>
      </w:r>
      <w:r>
        <w:t>otkrića</w:t>
      </w:r>
      <w:r w:rsidRPr="00D64A7A">
        <w:t xml:space="preserve"> </w:t>
      </w:r>
      <w:r>
        <w:t>znati</w:t>
      </w:r>
      <w:r w:rsidRPr="00D64A7A">
        <w:t xml:space="preserve"> </w:t>
      </w:r>
      <w:r>
        <w:t>tek</w:t>
      </w:r>
      <w:r w:rsidRPr="00D64A7A">
        <w:t xml:space="preserve"> </w:t>
      </w:r>
      <w:r>
        <w:t>kada</w:t>
      </w:r>
      <w:r w:rsidRPr="00D64A7A">
        <w:t xml:space="preserve"> </w:t>
      </w:r>
      <w:r>
        <w:t>se</w:t>
      </w:r>
      <w:r w:rsidRPr="00D64A7A">
        <w:t xml:space="preserve"> </w:t>
      </w:r>
      <w:r>
        <w:t>studije</w:t>
      </w:r>
      <w:r w:rsidRPr="00D64A7A">
        <w:t xml:space="preserve"> </w:t>
      </w:r>
      <w:r>
        <w:t>sprovedu</w:t>
      </w:r>
      <w:r w:rsidRPr="00D64A7A">
        <w:t xml:space="preserve"> </w:t>
      </w:r>
      <w:r>
        <w:t>na</w:t>
      </w:r>
      <w:r w:rsidRPr="00D64A7A">
        <w:t xml:space="preserve"> </w:t>
      </w:r>
      <w:r>
        <w:t>ljudima</w:t>
      </w:r>
      <w:r w:rsidRPr="00D64A7A">
        <w:t xml:space="preserve">, </w:t>
      </w:r>
      <w:r>
        <w:t>ali</w:t>
      </w:r>
      <w:r w:rsidRPr="00D64A7A">
        <w:t xml:space="preserve"> </w:t>
      </w:r>
      <w:r>
        <w:t>da</w:t>
      </w:r>
      <w:r w:rsidRPr="00D64A7A">
        <w:t xml:space="preserve"> </w:t>
      </w:r>
      <w:r>
        <w:t>i</w:t>
      </w:r>
      <w:r w:rsidRPr="00D64A7A">
        <w:t xml:space="preserve"> </w:t>
      </w:r>
      <w:r>
        <w:t>to</w:t>
      </w:r>
      <w:r w:rsidRPr="00D64A7A">
        <w:t xml:space="preserve"> </w:t>
      </w:r>
      <w:r>
        <w:t>ne</w:t>
      </w:r>
      <w:r w:rsidRPr="00D64A7A">
        <w:t xml:space="preserve"> </w:t>
      </w:r>
      <w:r>
        <w:t>bi</w:t>
      </w:r>
      <w:r w:rsidRPr="00D64A7A">
        <w:t xml:space="preserve"> </w:t>
      </w:r>
      <w:r>
        <w:t>trebalo</w:t>
      </w:r>
      <w:r w:rsidRPr="00D64A7A">
        <w:t xml:space="preserve"> </w:t>
      </w:r>
      <w:r>
        <w:t>da</w:t>
      </w:r>
      <w:r w:rsidRPr="00D64A7A">
        <w:t xml:space="preserve"> </w:t>
      </w:r>
      <w:r>
        <w:t>bude</w:t>
      </w:r>
      <w:r w:rsidRPr="00D64A7A">
        <w:t xml:space="preserve"> </w:t>
      </w:r>
      <w:r>
        <w:t>komplikovano</w:t>
      </w:r>
      <w:r w:rsidRPr="00D64A7A">
        <w:t xml:space="preserve"> </w:t>
      </w:r>
      <w:r>
        <w:t>obzirom</w:t>
      </w:r>
      <w:r w:rsidRPr="00D64A7A">
        <w:t xml:space="preserve"> </w:t>
      </w:r>
      <w:r>
        <w:t>da</w:t>
      </w:r>
      <w:r w:rsidRPr="00D64A7A">
        <w:t xml:space="preserve"> </w:t>
      </w:r>
      <w:r>
        <w:t>bi</w:t>
      </w:r>
      <w:r w:rsidRPr="00D64A7A">
        <w:t xml:space="preserve"> </w:t>
      </w:r>
      <w:r>
        <w:t>se</w:t>
      </w:r>
      <w:r w:rsidRPr="00D64A7A">
        <w:t xml:space="preserve"> </w:t>
      </w:r>
      <w:r>
        <w:t>istraživanja</w:t>
      </w:r>
      <w:r w:rsidRPr="00D64A7A">
        <w:t xml:space="preserve"> </w:t>
      </w:r>
      <w:r>
        <w:t>mogla</w:t>
      </w:r>
      <w:r w:rsidRPr="00D64A7A">
        <w:t xml:space="preserve"> </w:t>
      </w:r>
      <w:r>
        <w:t>da</w:t>
      </w:r>
      <w:r w:rsidRPr="00D64A7A">
        <w:t xml:space="preserve"> </w:t>
      </w:r>
      <w:r>
        <w:t>urade</w:t>
      </w:r>
      <w:r w:rsidRPr="00D64A7A">
        <w:t xml:space="preserve"> </w:t>
      </w:r>
      <w:r>
        <w:t>pomoću</w:t>
      </w:r>
      <w:r w:rsidRPr="00D64A7A">
        <w:t xml:space="preserve"> </w:t>
      </w:r>
      <w:r>
        <w:t>magnetne</w:t>
      </w:r>
      <w:r w:rsidRPr="00D64A7A">
        <w:t xml:space="preserve"> </w:t>
      </w:r>
      <w:r>
        <w:t>rezonance</w:t>
      </w:r>
      <w:r w:rsidRPr="00D64A7A">
        <w:t>.</w:t>
      </w:r>
    </w:p>
    <w:p w:rsidR="00D64A7A" w:rsidRDefault="00D64A7A" w:rsidP="00D64A7A">
      <w:pPr>
        <w:jc w:val="both"/>
      </w:pPr>
    </w:p>
    <w:p w:rsidR="001C166E" w:rsidRDefault="004D135E" w:rsidP="004D135E">
      <w:pPr>
        <w:jc w:val="center"/>
        <w:rPr>
          <w:b/>
          <w:color w:val="7030A0"/>
          <w:sz w:val="28"/>
        </w:rPr>
      </w:pPr>
      <w:r w:rsidRPr="004D135E">
        <w:rPr>
          <w:b/>
          <w:color w:val="7030A0"/>
          <w:sz w:val="28"/>
        </w:rPr>
        <w:t xml:space="preserve">Umesto Jelene Topić, na pločniku broj telefona </w:t>
      </w:r>
    </w:p>
    <w:p w:rsidR="004D135E" w:rsidRPr="004D135E" w:rsidRDefault="004D135E" w:rsidP="004D135E">
      <w:pPr>
        <w:jc w:val="center"/>
        <w:rPr>
          <w:b/>
          <w:color w:val="7030A0"/>
          <w:sz w:val="28"/>
        </w:rPr>
      </w:pPr>
      <w:r w:rsidRPr="004D135E">
        <w:rPr>
          <w:b/>
          <w:color w:val="7030A0"/>
          <w:sz w:val="28"/>
        </w:rPr>
        <w:t>za pomoć bolesnom dečaku</w:t>
      </w:r>
    </w:p>
    <w:p w:rsidR="004D135E" w:rsidRDefault="004D135E" w:rsidP="004D135E"/>
    <w:p w:rsidR="004D135E" w:rsidRPr="004D135E" w:rsidRDefault="004D135E" w:rsidP="004D135E">
      <w:pPr>
        <w:ind w:firstLine="720"/>
        <w:jc w:val="both"/>
      </w:pPr>
      <w:r>
        <w:rPr>
          <w:noProof/>
        </w:rPr>
        <w:drawing>
          <wp:anchor distT="0" distB="0" distL="114300" distR="114300" simplePos="0" relativeHeight="251663360" behindDoc="0" locked="0" layoutInCell="1" allowOverlap="1">
            <wp:simplePos x="0" y="0"/>
            <wp:positionH relativeFrom="column">
              <wp:posOffset>3551555</wp:posOffset>
            </wp:positionH>
            <wp:positionV relativeFrom="paragraph">
              <wp:posOffset>212090</wp:posOffset>
            </wp:positionV>
            <wp:extent cx="2339340" cy="1257300"/>
            <wp:effectExtent l="19050" t="0" r="3810" b="0"/>
            <wp:wrapSquare wrapText="bothSides"/>
            <wp:docPr id="5" name="Picture 5" descr="Jelena_Topic_bro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elena_Topic_broj"/>
                    <pic:cNvPicPr>
                      <a:picLocks noChangeAspect="1" noChangeArrowheads="1"/>
                    </pic:cNvPicPr>
                  </pic:nvPicPr>
                  <pic:blipFill>
                    <a:blip r:embed="rId12" cstate="email"/>
                    <a:srcRect/>
                    <a:stretch>
                      <a:fillRect/>
                    </a:stretch>
                  </pic:blipFill>
                  <pic:spPr bwMode="auto">
                    <a:xfrm>
                      <a:off x="0" y="0"/>
                      <a:ext cx="2339340" cy="1257300"/>
                    </a:xfrm>
                    <a:prstGeom prst="rect">
                      <a:avLst/>
                    </a:prstGeom>
                    <a:noFill/>
                    <a:ln w="9525">
                      <a:noFill/>
                      <a:miter lim="800000"/>
                      <a:headEnd/>
                      <a:tailEnd/>
                    </a:ln>
                  </pic:spPr>
                </pic:pic>
              </a:graphicData>
            </a:graphic>
          </wp:anchor>
        </w:drawing>
      </w:r>
      <w:r w:rsidRPr="004D135E">
        <w:t>Prijedorčanka Jelena Topić (29), koja već mesec dana izaziva pažnju medija i javnosti stojeći i ćuteći nepomično na Trgu majora Zorana Karlice u Prijedoru od 10 do 13 sati svaki dan, danas se nije popela na svoje postolje.</w:t>
      </w:r>
      <w:r>
        <w:t xml:space="preserve"> </w:t>
      </w:r>
      <w:r w:rsidRPr="004D135E">
        <w:t>Na mestu na kom je Jelena svaki dan ćutala stoji samo njena kutija, natpis humanitarnog broja 1413 za pomoć bolesnom dečaku Igoru i krede kojima je već nekoliko sugrađana ispisalo svoj</w:t>
      </w:r>
      <w:r>
        <w:t xml:space="preserve">a imena na pločniku. </w:t>
      </w:r>
      <w:r w:rsidRPr="004D135E">
        <w:t>Jelena Topić nije progovorila ali je izgleda uputila poziv svojim sugrađanima da stanu na njeno mesto ili proslede pažnju namen</w:t>
      </w:r>
      <w:r>
        <w:t xml:space="preserve">jenu njoj u humanitarne svrhe. </w:t>
      </w:r>
      <w:r w:rsidRPr="004D135E">
        <w:t>Jelena je student Akademije umetnosti, a ima i diplomu Ekonomskog fakulteta i nagađalo se da je reč o njenom diplomskom radu ili protest zbog nezaposlenosti.</w:t>
      </w:r>
    </w:p>
    <w:p w:rsidR="00D64A7A" w:rsidRDefault="00D64A7A" w:rsidP="00D64A7A">
      <w:pPr>
        <w:jc w:val="both"/>
      </w:pPr>
    </w:p>
    <w:p w:rsidR="00D64A7A" w:rsidRPr="005F382A" w:rsidRDefault="001C166E" w:rsidP="001C166E">
      <w:pPr>
        <w:jc w:val="center"/>
        <w:rPr>
          <w:b/>
          <w:color w:val="0000CC"/>
          <w:sz w:val="28"/>
        </w:rPr>
      </w:pPr>
      <w:r w:rsidRPr="005F382A">
        <w:rPr>
          <w:b/>
          <w:color w:val="0000CC"/>
          <w:sz w:val="28"/>
        </w:rPr>
        <w:t>Republika Srpska: U 36 škola nacionalna grupa predmeta</w:t>
      </w:r>
    </w:p>
    <w:p w:rsidR="001C166E" w:rsidRDefault="001C166E" w:rsidP="00D64A7A">
      <w:pPr>
        <w:jc w:val="both"/>
      </w:pPr>
    </w:p>
    <w:p w:rsidR="00221674" w:rsidRPr="00221674" w:rsidRDefault="00221674" w:rsidP="00221674">
      <w:pPr>
        <w:ind w:firstLine="720"/>
        <w:jc w:val="both"/>
      </w:pPr>
      <w:r w:rsidRPr="00221674">
        <w:t xml:space="preserve">Ministar prosvete i kulture Republike Srpske Goran Mutavdžija je podsetio da se u 36 škola u Srpskoj izučava nacionalna grupa predmeta na osnovu privremenog Sporazuma o obrazovanju dece povratnika iz 2002. godine, koji je trebalo da obezbedi lakše uključivanje te dece u obrazovni sistem. Međutim, kako je ocenio, iako je na početku imao dobre rezultate, vremenom pokazuje sve više slabosti, pre svega zbog selektivne primene širom BiH. “Taj sporazum vodi ka segregaciji učenika i ne daje jednake prilike za sve,” dodao je Mutavdžija. On je napomenuo da se negativna stopa prirodnog priraštaja u poslednjih nekoliko godina loše odražava i na obrazovni sistem u RS, jer se smanjuje broj učenika po odeljenjima, povećava se cena školovanja po učeniku i sve je više nastavnika koji nemaju adekvatnu normu. </w:t>
      </w:r>
    </w:p>
    <w:p w:rsidR="00221674" w:rsidRDefault="00221674" w:rsidP="00221674"/>
    <w:p w:rsidR="00221674" w:rsidRPr="005F382A" w:rsidRDefault="001C166E" w:rsidP="001C166E">
      <w:pPr>
        <w:jc w:val="center"/>
        <w:rPr>
          <w:b/>
          <w:color w:val="0000CC"/>
          <w:sz w:val="28"/>
        </w:rPr>
      </w:pPr>
      <w:r w:rsidRPr="005F382A">
        <w:rPr>
          <w:b/>
          <w:color w:val="0000CC"/>
          <w:sz w:val="28"/>
        </w:rPr>
        <w:t>U Hrvatskoj javna rasprava o Nacrtu strategije obrazovanja</w:t>
      </w:r>
    </w:p>
    <w:p w:rsidR="001C166E" w:rsidRDefault="001C166E" w:rsidP="00221674"/>
    <w:p w:rsidR="00D64A7A" w:rsidRDefault="00221674" w:rsidP="008053DC">
      <w:pPr>
        <w:ind w:firstLine="720"/>
        <w:jc w:val="both"/>
      </w:pPr>
      <w:r w:rsidRPr="00221674">
        <w:t xml:space="preserve">Ministar prosvete, sporta i nauke Hrvatske Željko Jovanović, naglasio je da su obrazovanje i nauka razvojni prioritet i da je u Hrvatskoj u toku javna rasprava o Nacrtu strategije obrazovanja. Neka od otvorenih pitanja su javno finansiranje visokih škola i participacija u školarinama, kao i veći obuhvat visokim obrazovanjem socijalno najugroženijih slojeva. “Hrvatska za tri godine dodatno uložiti 100 miliona evra, što je jasan znak da je visoko obrazovanje prepoznato kao prioritetno područje za privredni oporavak,” rekao je hrvatski ministar. </w:t>
      </w:r>
    </w:p>
    <w:p w:rsidR="008053DC" w:rsidRDefault="008053DC" w:rsidP="008053DC">
      <w:pPr>
        <w:ind w:firstLine="720"/>
        <w:jc w:val="both"/>
      </w:pPr>
    </w:p>
    <w:p w:rsidR="00221674" w:rsidRPr="001C166E" w:rsidRDefault="00221674" w:rsidP="00221674">
      <w:pPr>
        <w:jc w:val="center"/>
        <w:rPr>
          <w:b/>
          <w:color w:val="0000CC"/>
          <w:sz w:val="28"/>
        </w:rPr>
      </w:pPr>
      <w:r w:rsidRPr="001C166E">
        <w:rPr>
          <w:b/>
          <w:color w:val="0000CC"/>
          <w:sz w:val="28"/>
        </w:rPr>
        <w:t>Kada roditelji nisu "kul"</w:t>
      </w:r>
    </w:p>
    <w:p w:rsidR="00221674" w:rsidRPr="00221674" w:rsidRDefault="00221674" w:rsidP="00221674"/>
    <w:p w:rsidR="00221674" w:rsidRPr="00221674" w:rsidRDefault="00221674" w:rsidP="005F382A">
      <w:pPr>
        <w:ind w:firstLine="720"/>
        <w:jc w:val="both"/>
      </w:pPr>
      <w:r w:rsidRPr="00221674">
        <w:t>Nevešto rukovanje Ajfonom i nezainteresovanost za Fejsbuk, samo su neke od stvari zbog kojih roditelji imaju osećaj da "ih je vreme pregazilo" i da ih se njihovih tinejdžeri stide.</w:t>
      </w:r>
      <w:r w:rsidR="005F382A">
        <w:t xml:space="preserve"> </w:t>
      </w:r>
      <w:r w:rsidRPr="00221674">
        <w:t xml:space="preserve">Rezultati nedavnog britanskog istraživanja pokazuju da četiri od deset roditelja misli da su izgubili dodir sa mlađom generacijom jer ne prate nove trendove u muzici i tehnologiji. </w:t>
      </w:r>
      <w:r w:rsidR="005F382A">
        <w:t xml:space="preserve"> </w:t>
      </w:r>
      <w:r w:rsidRPr="00221674">
        <w:t>Svaki četvrti čak veruje da ga njegova deca smatraju "prevaziđenim".</w:t>
      </w:r>
      <w:r w:rsidR="005F382A">
        <w:t xml:space="preserve"> </w:t>
      </w:r>
      <w:r w:rsidRPr="00221674">
        <w:t xml:space="preserve">Ono što roditelje čini staromodnim u očima dece je i njihov način odevanja, posedovanje "razumnog" automobila, a ne retko i pušenje. </w:t>
      </w:r>
      <w:r w:rsidR="005F382A">
        <w:t xml:space="preserve"> </w:t>
      </w:r>
      <w:r w:rsidRPr="00221674">
        <w:t xml:space="preserve">I dok neki roditelji čitaju o stvarima kao što su rep muzika, rijaliti zvezde i društvene mreže, u pokušaju da zadrže korak sa svojom decom i njihovim prijateljima, većina prihvatila neizbežnu činjenicu da će ih deca ionako, a naročito u tinejdžerskom uzrastu, smatrati staromodnim. </w:t>
      </w:r>
      <w:r w:rsidR="005F382A">
        <w:t xml:space="preserve"> </w:t>
      </w:r>
      <w:r w:rsidRPr="00221674">
        <w:t xml:space="preserve">Ostaje im nada da će im sinovi i ćerke uskoro sazreti i prerasti taj stadijum, te ponovo naći zajednički jezik. </w:t>
      </w:r>
      <w:r w:rsidR="005F382A">
        <w:t xml:space="preserve"> </w:t>
      </w:r>
      <w:r w:rsidRPr="00221674">
        <w:t xml:space="preserve">Uostalom, 85 odsto njih priznalo je da su i sami kao tinejdžeri gledali u roditelje kao u "dosadne matorce". </w:t>
      </w:r>
    </w:p>
    <w:p w:rsidR="00722D9F" w:rsidRPr="00221674" w:rsidRDefault="00722D9F" w:rsidP="00221674"/>
    <w:p w:rsidR="00221674" w:rsidRPr="00221674" w:rsidRDefault="00221674" w:rsidP="00221674">
      <w:pPr>
        <w:jc w:val="center"/>
        <w:rPr>
          <w:b/>
          <w:color w:val="7030A0"/>
          <w:sz w:val="28"/>
        </w:rPr>
      </w:pPr>
      <w:r w:rsidRPr="00221674">
        <w:rPr>
          <w:b/>
          <w:color w:val="7030A0"/>
          <w:sz w:val="28"/>
        </w:rPr>
        <w:t>U Vukovaru referendum o postavljanju dvojezičnih tabli?</w:t>
      </w:r>
    </w:p>
    <w:p w:rsidR="00221674" w:rsidRDefault="00221674" w:rsidP="00221674"/>
    <w:p w:rsidR="00221674" w:rsidRDefault="00221674" w:rsidP="008053DC">
      <w:pPr>
        <w:ind w:firstLine="720"/>
        <w:jc w:val="both"/>
      </w:pPr>
      <w:r>
        <w:rPr>
          <w:noProof/>
        </w:rPr>
        <w:drawing>
          <wp:anchor distT="0" distB="0" distL="114300" distR="114300" simplePos="0" relativeHeight="251664384" behindDoc="0" locked="0" layoutInCell="1" allowOverlap="1">
            <wp:simplePos x="0" y="0"/>
            <wp:positionH relativeFrom="column">
              <wp:posOffset>-4445</wp:posOffset>
            </wp:positionH>
            <wp:positionV relativeFrom="paragraph">
              <wp:posOffset>350520</wp:posOffset>
            </wp:positionV>
            <wp:extent cx="2181225" cy="1247775"/>
            <wp:effectExtent l="19050" t="0" r="9525" b="0"/>
            <wp:wrapSquare wrapText="bothSides"/>
            <wp:docPr id="11" name="Picture 11" descr="http://www.blic.rs/data/images/2013-08-28/373134_zoran-milanovic-ap_f.jpg?ver=138290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lic.rs/data/images/2013-08-28/373134_zoran-milanovic-ap_f.jpg?ver=1382902097"/>
                    <pic:cNvPicPr>
                      <a:picLocks noChangeAspect="1" noChangeArrowheads="1"/>
                    </pic:cNvPicPr>
                  </pic:nvPicPr>
                  <pic:blipFill>
                    <a:blip r:embed="rId13" cstate="email"/>
                    <a:srcRect/>
                    <a:stretch>
                      <a:fillRect/>
                    </a:stretch>
                  </pic:blipFill>
                  <pic:spPr bwMode="auto">
                    <a:xfrm>
                      <a:off x="0" y="0"/>
                      <a:ext cx="2181225" cy="1247775"/>
                    </a:xfrm>
                    <a:prstGeom prst="rect">
                      <a:avLst/>
                    </a:prstGeom>
                    <a:noFill/>
                    <a:ln w="9525">
                      <a:noFill/>
                      <a:miter lim="800000"/>
                      <a:headEnd/>
                      <a:tailEnd/>
                    </a:ln>
                  </pic:spPr>
                </pic:pic>
              </a:graphicData>
            </a:graphic>
          </wp:anchor>
        </w:drawing>
      </w:r>
      <w:r w:rsidRPr="00221674">
        <w:t>Članovi takozvanog štaba za odbranu Vukovara najavili su da će zatražiti raspisivanje referenduma ukoliko na sutrašnjem sastanku sa premijerom Hrvatske Zoranom Milanovićem</w:t>
      </w:r>
      <w:r>
        <w:t xml:space="preserve"> ne bude postignut dogovor o skidanju dvojezičnih tabli. </w:t>
      </w:r>
      <w:r w:rsidR="008053DC">
        <w:t xml:space="preserve"> </w:t>
      </w:r>
      <w:r>
        <w:t xml:space="preserve">Protivnici ćirilice traže moratorijum na postavljanje tabli, sređivanje popisa stanovništava u Vukovaru i proglašavanje grada mestom od posebnog pijeteta.  Predstavnik štaba Vlado Iljkić kaže da je referendum idući korak, ukoliko razgovori sa Milanovićem ne uspeju. Iljkić je rekao da su njihovi zahtevi sažeti u tri pitanja - proglašenje Vukovara mestom posebnog pijeteta, podizanje praga za uvođenje dvojezičnosti na 50 odsto stanovništva i zabrana rada u javnim i državnim službama za osobe koje su učestvovale u napadima na Hrvatsku u proteklom ratu. </w:t>
      </w:r>
      <w:r w:rsidR="008053DC">
        <w:t xml:space="preserve"> </w:t>
      </w:r>
      <w:r>
        <w:t xml:space="preserve">Nakon prošlog sastanka, koji je održan u Vukovaru 18. oktobra, Milanović je povukao policiju koja je čuvala dvojezične table. </w:t>
      </w:r>
      <w:r w:rsidR="008053DC">
        <w:t xml:space="preserve"> </w:t>
      </w:r>
      <w:r>
        <w:t xml:space="preserve">Štab traži da se Vukovar proglasi mestom posebnog pijeteta i izuzme od sprovođenja zakona po kojem srpsko stanovništvo u sredinama gde čini trećinu ima pravo na korišćenje svog jezika i pisma. </w:t>
      </w:r>
    </w:p>
    <w:p w:rsidR="00D64A7A" w:rsidRDefault="00D64A7A" w:rsidP="00D64A7A">
      <w:pPr>
        <w:jc w:val="both"/>
      </w:pPr>
    </w:p>
    <w:p w:rsidR="00342350" w:rsidRPr="00342350" w:rsidRDefault="00342350" w:rsidP="00342350">
      <w:pPr>
        <w:jc w:val="center"/>
        <w:rPr>
          <w:b/>
          <w:color w:val="7030A0"/>
          <w:sz w:val="28"/>
        </w:rPr>
      </w:pPr>
      <w:r w:rsidRPr="00342350">
        <w:rPr>
          <w:b/>
          <w:color w:val="7030A0"/>
          <w:sz w:val="28"/>
        </w:rPr>
        <w:t>Australija zabranila solarijume</w:t>
      </w:r>
    </w:p>
    <w:p w:rsidR="00342350" w:rsidRDefault="00342350" w:rsidP="00342350"/>
    <w:p w:rsidR="00342350" w:rsidRDefault="00342350" w:rsidP="008053DC">
      <w:pPr>
        <w:ind w:firstLine="720"/>
        <w:jc w:val="both"/>
      </w:pPr>
      <w:r w:rsidRPr="00342350">
        <w:t>I dok mnoge zemlje razmišljaju o upozorenjima koja se tiču rizika solarijuma, vlasti u Australiji su odlučile da u potpunosti zabrane ove uređaje za potamnjivanje kože.</w:t>
      </w:r>
      <w:r>
        <w:t xml:space="preserve"> </w:t>
      </w:r>
      <w:r w:rsidRPr="00342350">
        <w:t xml:space="preserve">Zvaničnici kažu da je ova zabrana odgovor na činjenicu da zemlja ima najveći broj </w:t>
      </w:r>
      <w:r>
        <w:t xml:space="preserve">obolelih od raka kože na svetu. </w:t>
      </w:r>
      <w:r w:rsidRPr="00342350">
        <w:t>Rak kože čini 80 odsto svih novih zabeleženih slučajeva raka svake godine a u 2011. godini odneo je 2.000 života.</w:t>
      </w:r>
      <w:r>
        <w:t xml:space="preserve"> </w:t>
      </w:r>
      <w:r w:rsidRPr="00342350">
        <w:t>Ovaj potez stavlja Australiju među vodeće zemlje koje su regulisale ovo pitanje koje svetske zdravstvene institucije stavljaju u istu kategoriju rizika koje pre</w:t>
      </w:r>
      <w:r>
        <w:t xml:space="preserve">dstavljaju azbest ili pušenje. </w:t>
      </w:r>
      <w:r w:rsidRPr="00342350">
        <w:t>Mnoge države zabranile su maloletnim osobama da koriste usluge solarijuma, dok je Brazil takođe u p</w:t>
      </w:r>
      <w:r>
        <w:t>otpunosti zabranio solarijume.</w:t>
      </w:r>
    </w:p>
    <w:p w:rsidR="00342350" w:rsidRPr="00342350" w:rsidRDefault="00342350" w:rsidP="008053DC">
      <w:pPr>
        <w:ind w:firstLine="720"/>
        <w:jc w:val="both"/>
      </w:pPr>
      <w:r w:rsidRPr="00342350">
        <w:t>Solarijumi su u Australiji postali popularnih kasnih 90-ih godina prošlog veka, posebno među osobama mlađim od trideset godina, uprkos činjenici da je ova zemlja jedna od najsunčanijih na sbvetu i poseduje brojne ču</w:t>
      </w:r>
      <w:r>
        <w:t xml:space="preserve">vene plaže. </w:t>
      </w:r>
      <w:r w:rsidRPr="00342350">
        <w:t xml:space="preserve">Broj salona koji nude veštački ten u </w:t>
      </w:r>
      <w:r w:rsidRPr="00342350">
        <w:lastRenderedPageBreak/>
        <w:t>poslednje vreme je opao nakon nekoliko medicinskih studija koje su solarijume povezali sa rakom kože, ali i drugim medicinskim problemima kao što su pre</w:t>
      </w:r>
      <w:r>
        <w:t>rano starenje i oštećenja oka.</w:t>
      </w:r>
      <w:r>
        <w:br/>
      </w:r>
      <w:r w:rsidRPr="00342350">
        <w:t>Svetska zdravstvena organizacija svrstava ultra-ljubičastu radijaciju koju odaju solarijumi kao kancerogen klase 1 i svrstava ih zajedno sa cigaretama, štetnim hemikalijama i zračenjem.</w:t>
      </w:r>
    </w:p>
    <w:p w:rsidR="00342350" w:rsidRPr="00D64A7A" w:rsidRDefault="00342350" w:rsidP="00D64A7A">
      <w:pPr>
        <w:jc w:val="both"/>
      </w:pPr>
    </w:p>
    <w:p w:rsidR="007D3D26" w:rsidRPr="00BF5A3F" w:rsidRDefault="007D3D26" w:rsidP="007D3D2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7D3D26" w:rsidRPr="00283B06" w:rsidRDefault="00A70A56" w:rsidP="007D3D26">
      <w:pPr>
        <w:jc w:val="center"/>
        <w:rPr>
          <w:rFonts w:ascii="Brush Script MT" w:hAnsi="Brush Script MT"/>
          <w:i/>
          <w:color w:val="0000CC"/>
          <w:sz w:val="44"/>
          <w:szCs w:val="44"/>
          <w:lang w:val="hr-BA"/>
        </w:rPr>
      </w:pPr>
      <w:hyperlink r:id="rId14" w:history="1">
        <w:r w:rsidR="007D3D26" w:rsidRPr="001557AF">
          <w:rPr>
            <w:rStyle w:val="Hyperlink"/>
            <w:rFonts w:ascii="Brush Script MT" w:hAnsi="Brush Script MT"/>
            <w:i/>
            <w:color w:val="0000CC"/>
            <w:sz w:val="44"/>
            <w:szCs w:val="44"/>
            <w:lang w:val="sr-Latn-CS"/>
          </w:rPr>
          <w:t>www</w:t>
        </w:r>
        <w:r w:rsidR="007D3D26" w:rsidRPr="001557AF">
          <w:rPr>
            <w:rStyle w:val="Hyperlink"/>
            <w:rFonts w:ascii="Brush Script MT" w:hAnsi="Brush Script MT"/>
            <w:i/>
            <w:color w:val="0000CC"/>
            <w:sz w:val="44"/>
            <w:szCs w:val="44"/>
            <w:lang w:val="hr-BA"/>
          </w:rPr>
          <w:t>.</w:t>
        </w:r>
        <w:r w:rsidR="007D3D26" w:rsidRPr="001557AF">
          <w:rPr>
            <w:rStyle w:val="Hyperlink"/>
            <w:rFonts w:ascii="Brush Script MT" w:hAnsi="Brush Script MT"/>
            <w:i/>
            <w:color w:val="0000CC"/>
            <w:sz w:val="44"/>
            <w:szCs w:val="44"/>
            <w:lang w:val="sr-Latn-CS"/>
          </w:rPr>
          <w:t>srpss</w:t>
        </w:r>
        <w:r w:rsidR="007D3D26" w:rsidRPr="001557AF">
          <w:rPr>
            <w:rStyle w:val="Hyperlink"/>
            <w:rFonts w:ascii="Brush Script MT" w:hAnsi="Brush Script MT"/>
            <w:i/>
            <w:color w:val="0000CC"/>
            <w:sz w:val="44"/>
            <w:szCs w:val="44"/>
            <w:lang w:val="hr-BA"/>
          </w:rPr>
          <w:t>.</w:t>
        </w:r>
        <w:r w:rsidR="007D3D26" w:rsidRPr="001557AF">
          <w:rPr>
            <w:rStyle w:val="Hyperlink"/>
            <w:rFonts w:ascii="Brush Script MT" w:hAnsi="Brush Script MT"/>
            <w:i/>
            <w:color w:val="0000CC"/>
            <w:sz w:val="44"/>
            <w:szCs w:val="44"/>
            <w:lang w:val="sr-Latn-CS"/>
          </w:rPr>
          <w:t>org</w:t>
        </w:r>
        <w:r w:rsidR="007D3D26" w:rsidRPr="001557AF">
          <w:rPr>
            <w:rStyle w:val="Hyperlink"/>
            <w:rFonts w:ascii="Brush Script MT" w:hAnsi="Brush Script MT"/>
            <w:i/>
            <w:color w:val="0000CC"/>
            <w:sz w:val="44"/>
            <w:szCs w:val="44"/>
            <w:lang w:val="hr-BA"/>
          </w:rPr>
          <w:t>.</w:t>
        </w:r>
        <w:r w:rsidR="007D3D26" w:rsidRPr="001557AF">
          <w:rPr>
            <w:rStyle w:val="Hyperlink"/>
            <w:rFonts w:ascii="Brush Script MT" w:hAnsi="Brush Script MT"/>
            <w:i/>
            <w:color w:val="0000CC"/>
            <w:sz w:val="44"/>
            <w:szCs w:val="44"/>
            <w:lang w:val="sr-Latn-CS"/>
          </w:rPr>
          <w:t>rs</w:t>
        </w:r>
      </w:hyperlink>
      <w:r w:rsidR="007D3D26" w:rsidRPr="00BF5A3F">
        <w:rPr>
          <w:rFonts w:ascii="Brush Script MT" w:hAnsi="Brush Script MT"/>
          <w:i/>
          <w:color w:val="0000FF"/>
          <w:sz w:val="44"/>
          <w:szCs w:val="44"/>
          <w:lang w:val="hr-BA"/>
        </w:rPr>
        <w:t xml:space="preserve"> </w:t>
      </w:r>
      <w:r w:rsidR="007D3D26" w:rsidRPr="00BF5A3F">
        <w:rPr>
          <w:rFonts w:ascii="Brush Script MT" w:hAnsi="Brush Script MT"/>
          <w:i/>
          <w:color w:val="FF00FF"/>
          <w:sz w:val="44"/>
          <w:szCs w:val="44"/>
          <w:lang w:val="hr-BA"/>
        </w:rPr>
        <w:t>,</w:t>
      </w:r>
      <w:r w:rsidR="007D3D26" w:rsidRPr="00BF5A3F">
        <w:rPr>
          <w:rFonts w:ascii="Brush Script MT" w:hAnsi="Brush Script MT"/>
          <w:i/>
          <w:color w:val="0000FF"/>
          <w:sz w:val="44"/>
          <w:szCs w:val="44"/>
          <w:lang w:val="hr-BA"/>
        </w:rPr>
        <w:t xml:space="preserve"> </w:t>
      </w:r>
      <w:r w:rsidR="007D3D26">
        <w:rPr>
          <w:rFonts w:ascii="Brush Script MT" w:hAnsi="Brush Script MT"/>
          <w:color w:val="FF00FF"/>
          <w:sz w:val="44"/>
          <w:szCs w:val="44"/>
          <w:lang w:val="sr-Latn-CS"/>
        </w:rPr>
        <w:t>a vesti iz javnog sektora na na</w:t>
      </w:r>
      <w:r w:rsidR="007D3D26" w:rsidRPr="00BF5A3F">
        <w:rPr>
          <w:rFonts w:ascii="Brush Script MT" w:hAnsi="Brush Script MT"/>
          <w:color w:val="FF00FF"/>
          <w:sz w:val="44"/>
          <w:szCs w:val="44"/>
          <w:lang w:val="hr-BA"/>
        </w:rPr>
        <w:t>š</w:t>
      </w:r>
      <w:r w:rsidR="007D3D26">
        <w:rPr>
          <w:rFonts w:ascii="Brush Script MT" w:hAnsi="Brush Script MT"/>
          <w:color w:val="FF00FF"/>
          <w:sz w:val="44"/>
          <w:szCs w:val="44"/>
          <w:lang w:val="sr-Latn-CS"/>
        </w:rPr>
        <w:t xml:space="preserve">em sajtu </w:t>
      </w:r>
      <w:hyperlink r:id="rId15" w:history="1">
        <w:r w:rsidR="007D3D26" w:rsidRPr="00283B06">
          <w:rPr>
            <w:rStyle w:val="Hyperlink"/>
            <w:rFonts w:ascii="Brush Script MT" w:hAnsi="Brush Script MT"/>
            <w:i/>
            <w:color w:val="0000CC"/>
            <w:sz w:val="44"/>
            <w:szCs w:val="44"/>
            <w:lang w:val="sr-Latn-CS"/>
          </w:rPr>
          <w:t>www</w:t>
        </w:r>
        <w:r w:rsidR="007D3D26" w:rsidRPr="00283B06">
          <w:rPr>
            <w:rStyle w:val="Hyperlink"/>
            <w:rFonts w:ascii="Brush Script MT" w:hAnsi="Brush Script MT"/>
            <w:i/>
            <w:color w:val="0000CC"/>
            <w:sz w:val="44"/>
            <w:szCs w:val="44"/>
            <w:lang w:val="hr-BA"/>
          </w:rPr>
          <w:t>.</w:t>
        </w:r>
        <w:r w:rsidR="007D3D26" w:rsidRPr="00283B06">
          <w:rPr>
            <w:rStyle w:val="Hyperlink"/>
            <w:rFonts w:ascii="Brush Script MT" w:hAnsi="Brush Script MT"/>
            <w:i/>
            <w:color w:val="0000CC"/>
            <w:sz w:val="44"/>
            <w:szCs w:val="44"/>
            <w:lang w:val="sr-Latn-CS"/>
          </w:rPr>
          <w:t>nsjs</w:t>
        </w:r>
        <w:r w:rsidR="007D3D26" w:rsidRPr="00283B06">
          <w:rPr>
            <w:rStyle w:val="Hyperlink"/>
            <w:rFonts w:ascii="Brush Script MT" w:hAnsi="Brush Script MT"/>
            <w:i/>
            <w:color w:val="0000CC"/>
            <w:sz w:val="44"/>
            <w:szCs w:val="44"/>
            <w:lang w:val="hr-BA"/>
          </w:rPr>
          <w:t>.</w:t>
        </w:r>
        <w:r w:rsidR="007D3D26" w:rsidRPr="00283B06">
          <w:rPr>
            <w:rStyle w:val="Hyperlink"/>
            <w:rFonts w:ascii="Brush Script MT" w:hAnsi="Brush Script MT"/>
            <w:i/>
            <w:color w:val="0000CC"/>
            <w:sz w:val="44"/>
            <w:szCs w:val="44"/>
            <w:lang w:val="sr-Latn-CS"/>
          </w:rPr>
          <w:t>org</w:t>
        </w:r>
        <w:r w:rsidR="007D3D26" w:rsidRPr="00283B06">
          <w:rPr>
            <w:rStyle w:val="Hyperlink"/>
            <w:rFonts w:ascii="Brush Script MT" w:hAnsi="Brush Script MT"/>
            <w:i/>
            <w:color w:val="0000CC"/>
            <w:sz w:val="44"/>
            <w:szCs w:val="44"/>
            <w:lang w:val="hr-BA"/>
          </w:rPr>
          <w:t>.</w:t>
        </w:r>
        <w:r w:rsidR="007D3D26" w:rsidRPr="00283B06">
          <w:rPr>
            <w:rStyle w:val="Hyperlink"/>
            <w:rFonts w:ascii="Brush Script MT" w:hAnsi="Brush Script MT"/>
            <w:i/>
            <w:color w:val="0000CC"/>
            <w:sz w:val="44"/>
            <w:szCs w:val="44"/>
            <w:lang w:val="sr-Latn-CS"/>
          </w:rPr>
          <w:t>rs</w:t>
        </w:r>
      </w:hyperlink>
      <w:r w:rsidR="007D3D26" w:rsidRPr="00283B06">
        <w:rPr>
          <w:rFonts w:ascii="Brush Script MT" w:hAnsi="Brush Script MT"/>
          <w:i/>
          <w:color w:val="0000CC"/>
          <w:sz w:val="44"/>
          <w:szCs w:val="44"/>
          <w:lang w:val="hr-BA"/>
        </w:rPr>
        <w:t xml:space="preserve"> .</w:t>
      </w:r>
    </w:p>
    <w:p w:rsidR="007D3D26" w:rsidRPr="00BF5A3F" w:rsidRDefault="007D3D26" w:rsidP="007D3D2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1295400" cy="694690"/>
                    </a:xfrm>
                    <a:prstGeom prst="rect">
                      <a:avLst/>
                    </a:prstGeom>
                    <a:noFill/>
                  </pic:spPr>
                </pic:pic>
              </a:graphicData>
            </a:graphic>
          </wp:anchor>
        </w:drawing>
      </w:r>
    </w:p>
    <w:p w:rsidR="007D3D26" w:rsidRPr="00BF5A3F" w:rsidRDefault="007D3D26" w:rsidP="007D3D26">
      <w:pPr>
        <w:rPr>
          <w:lang w:val="hr-BA"/>
        </w:rPr>
      </w:pPr>
    </w:p>
    <w:p w:rsidR="007D3D26" w:rsidRDefault="007D3D26" w:rsidP="007D3D26"/>
    <w:p w:rsidR="007D3D26" w:rsidRDefault="007D3D26" w:rsidP="007D3D26"/>
    <w:p w:rsidR="00527FE1" w:rsidRDefault="00527FE1"/>
    <w:sectPr w:rsidR="00527FE1" w:rsidSect="00527FE1">
      <w:footerReference w:type="default" r:id="rId1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254" w:rsidRDefault="00B45254" w:rsidP="00A538E1">
      <w:r>
        <w:separator/>
      </w:r>
    </w:p>
  </w:endnote>
  <w:endnote w:type="continuationSeparator" w:id="1">
    <w:p w:rsidR="00B45254" w:rsidRDefault="00B45254" w:rsidP="00A538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1C166E" w:rsidRDefault="00A70A56">
        <w:pPr>
          <w:pStyle w:val="Footer"/>
          <w:jc w:val="right"/>
        </w:pPr>
        <w:fldSimple w:instr=" PAGE   \* MERGEFORMAT ">
          <w:r w:rsidR="00D66792">
            <w:rPr>
              <w:noProof/>
            </w:rPr>
            <w:t>11</w:t>
          </w:r>
        </w:fldSimple>
      </w:p>
    </w:sdtContent>
  </w:sdt>
  <w:p w:rsidR="001C166E" w:rsidRDefault="001C16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254" w:rsidRDefault="00B45254" w:rsidP="00A538E1">
      <w:r>
        <w:separator/>
      </w:r>
    </w:p>
  </w:footnote>
  <w:footnote w:type="continuationSeparator" w:id="1">
    <w:p w:rsidR="00B45254" w:rsidRDefault="00B45254" w:rsidP="00A53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AAA"/>
    <w:multiLevelType w:val="multilevel"/>
    <w:tmpl w:val="125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282C48"/>
    <w:multiLevelType w:val="multilevel"/>
    <w:tmpl w:val="086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5254E4"/>
    <w:multiLevelType w:val="multilevel"/>
    <w:tmpl w:val="CAE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4"/>
  </w:num>
  <w:num w:numId="4">
    <w:abstractNumId w:val="30"/>
  </w:num>
  <w:num w:numId="5">
    <w:abstractNumId w:val="2"/>
  </w:num>
  <w:num w:numId="6">
    <w:abstractNumId w:val="33"/>
  </w:num>
  <w:num w:numId="7">
    <w:abstractNumId w:val="10"/>
  </w:num>
  <w:num w:numId="8">
    <w:abstractNumId w:val="37"/>
  </w:num>
  <w:num w:numId="9">
    <w:abstractNumId w:val="19"/>
  </w:num>
  <w:num w:numId="10">
    <w:abstractNumId w:val="36"/>
  </w:num>
  <w:num w:numId="11">
    <w:abstractNumId w:val="31"/>
  </w:num>
  <w:num w:numId="12">
    <w:abstractNumId w:val="3"/>
  </w:num>
  <w:num w:numId="13">
    <w:abstractNumId w:val="35"/>
  </w:num>
  <w:num w:numId="14">
    <w:abstractNumId w:val="16"/>
  </w:num>
  <w:num w:numId="15">
    <w:abstractNumId w:val="5"/>
  </w:num>
  <w:num w:numId="16">
    <w:abstractNumId w:val="9"/>
  </w:num>
  <w:num w:numId="17">
    <w:abstractNumId w:val="28"/>
  </w:num>
  <w:num w:numId="18">
    <w:abstractNumId w:val="38"/>
  </w:num>
  <w:num w:numId="19">
    <w:abstractNumId w:val="22"/>
  </w:num>
  <w:num w:numId="20">
    <w:abstractNumId w:val="13"/>
  </w:num>
  <w:num w:numId="21">
    <w:abstractNumId w:val="27"/>
  </w:num>
  <w:num w:numId="22">
    <w:abstractNumId w:val="29"/>
  </w:num>
  <w:num w:numId="23">
    <w:abstractNumId w:val="26"/>
  </w:num>
  <w:num w:numId="24">
    <w:abstractNumId w:val="11"/>
  </w:num>
  <w:num w:numId="25">
    <w:abstractNumId w:val="24"/>
  </w:num>
  <w:num w:numId="26">
    <w:abstractNumId w:val="20"/>
  </w:num>
  <w:num w:numId="27">
    <w:abstractNumId w:val="21"/>
  </w:num>
  <w:num w:numId="28">
    <w:abstractNumId w:val="1"/>
  </w:num>
  <w:num w:numId="29">
    <w:abstractNumId w:val="25"/>
  </w:num>
  <w:num w:numId="30">
    <w:abstractNumId w:val="12"/>
  </w:num>
  <w:num w:numId="31">
    <w:abstractNumId w:val="14"/>
  </w:num>
  <w:num w:numId="32">
    <w:abstractNumId w:val="32"/>
  </w:num>
  <w:num w:numId="33">
    <w:abstractNumId w:val="7"/>
  </w:num>
  <w:num w:numId="34">
    <w:abstractNumId w:val="18"/>
  </w:num>
  <w:num w:numId="35">
    <w:abstractNumId w:val="15"/>
  </w:num>
  <w:num w:numId="36">
    <w:abstractNumId w:val="23"/>
  </w:num>
  <w:num w:numId="37">
    <w:abstractNumId w:val="17"/>
  </w:num>
  <w:num w:numId="38">
    <w:abstractNumId w:val="0"/>
  </w:num>
  <w:num w:numId="39">
    <w:abstractNumId w:val="3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D3D26"/>
    <w:rsid w:val="000B4E4A"/>
    <w:rsid w:val="000E0C5C"/>
    <w:rsid w:val="000E6F8F"/>
    <w:rsid w:val="00124EDE"/>
    <w:rsid w:val="001361FA"/>
    <w:rsid w:val="0015747D"/>
    <w:rsid w:val="00172531"/>
    <w:rsid w:val="00196708"/>
    <w:rsid w:val="001A4393"/>
    <w:rsid w:val="001C166E"/>
    <w:rsid w:val="001D7E27"/>
    <w:rsid w:val="002073AD"/>
    <w:rsid w:val="00212517"/>
    <w:rsid w:val="00221674"/>
    <w:rsid w:val="00225DD7"/>
    <w:rsid w:val="00267C52"/>
    <w:rsid w:val="00302D74"/>
    <w:rsid w:val="00333DC9"/>
    <w:rsid w:val="00342350"/>
    <w:rsid w:val="003675AC"/>
    <w:rsid w:val="003A4F22"/>
    <w:rsid w:val="00405FC3"/>
    <w:rsid w:val="0041603E"/>
    <w:rsid w:val="004542DD"/>
    <w:rsid w:val="004902EC"/>
    <w:rsid w:val="00495AFF"/>
    <w:rsid w:val="004D135E"/>
    <w:rsid w:val="004E39D0"/>
    <w:rsid w:val="004E6527"/>
    <w:rsid w:val="00527FE1"/>
    <w:rsid w:val="00542E88"/>
    <w:rsid w:val="00547170"/>
    <w:rsid w:val="0058784A"/>
    <w:rsid w:val="005A35E8"/>
    <w:rsid w:val="005C47E4"/>
    <w:rsid w:val="005F382A"/>
    <w:rsid w:val="00681C2D"/>
    <w:rsid w:val="006B51B5"/>
    <w:rsid w:val="006E3C61"/>
    <w:rsid w:val="00722D9F"/>
    <w:rsid w:val="00726772"/>
    <w:rsid w:val="00733AFC"/>
    <w:rsid w:val="007757D9"/>
    <w:rsid w:val="007C52D0"/>
    <w:rsid w:val="007D3D26"/>
    <w:rsid w:val="007E2967"/>
    <w:rsid w:val="007F2534"/>
    <w:rsid w:val="008005BB"/>
    <w:rsid w:val="008053DC"/>
    <w:rsid w:val="0084316E"/>
    <w:rsid w:val="008445EA"/>
    <w:rsid w:val="008C375E"/>
    <w:rsid w:val="00901210"/>
    <w:rsid w:val="00925EC3"/>
    <w:rsid w:val="00934850"/>
    <w:rsid w:val="00951EF9"/>
    <w:rsid w:val="00963C8A"/>
    <w:rsid w:val="009A0660"/>
    <w:rsid w:val="00A00489"/>
    <w:rsid w:val="00A06D18"/>
    <w:rsid w:val="00A14CEF"/>
    <w:rsid w:val="00A25A83"/>
    <w:rsid w:val="00A303E9"/>
    <w:rsid w:val="00A43C35"/>
    <w:rsid w:val="00A538E1"/>
    <w:rsid w:val="00A55A85"/>
    <w:rsid w:val="00A62E6E"/>
    <w:rsid w:val="00A70A56"/>
    <w:rsid w:val="00AB0A98"/>
    <w:rsid w:val="00AE16A0"/>
    <w:rsid w:val="00AE181F"/>
    <w:rsid w:val="00AE62C4"/>
    <w:rsid w:val="00AF255E"/>
    <w:rsid w:val="00B26853"/>
    <w:rsid w:val="00B4005E"/>
    <w:rsid w:val="00B45254"/>
    <w:rsid w:val="00B5327F"/>
    <w:rsid w:val="00B67A19"/>
    <w:rsid w:val="00B90FF7"/>
    <w:rsid w:val="00BC627C"/>
    <w:rsid w:val="00BE2091"/>
    <w:rsid w:val="00BF0B2B"/>
    <w:rsid w:val="00BF5CB8"/>
    <w:rsid w:val="00C23CF7"/>
    <w:rsid w:val="00C879E7"/>
    <w:rsid w:val="00CC5300"/>
    <w:rsid w:val="00D11304"/>
    <w:rsid w:val="00D12896"/>
    <w:rsid w:val="00D1678D"/>
    <w:rsid w:val="00D17AF8"/>
    <w:rsid w:val="00D24EDB"/>
    <w:rsid w:val="00D57E07"/>
    <w:rsid w:val="00D629EF"/>
    <w:rsid w:val="00D631DD"/>
    <w:rsid w:val="00D633EC"/>
    <w:rsid w:val="00D63F73"/>
    <w:rsid w:val="00D64A7A"/>
    <w:rsid w:val="00D66792"/>
    <w:rsid w:val="00D701BC"/>
    <w:rsid w:val="00D85F62"/>
    <w:rsid w:val="00DA3FF1"/>
    <w:rsid w:val="00DA44FA"/>
    <w:rsid w:val="00DA7900"/>
    <w:rsid w:val="00DB4164"/>
    <w:rsid w:val="00DB463C"/>
    <w:rsid w:val="00DF0F08"/>
    <w:rsid w:val="00E30568"/>
    <w:rsid w:val="00E47ABD"/>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D26"/>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3D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D3D26"/>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7D3D2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D3D2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D3D2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D2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3D2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7D3D26"/>
    <w:rPr>
      <w:rFonts w:ascii="Arial" w:eastAsia="Times New Roman" w:hAnsi="Arial" w:cs="Arial"/>
      <w:b/>
      <w:bCs/>
      <w:sz w:val="26"/>
      <w:szCs w:val="26"/>
    </w:rPr>
  </w:style>
  <w:style w:type="character" w:customStyle="1" w:styleId="Heading4Char">
    <w:name w:val="Heading 4 Char"/>
    <w:basedOn w:val="DefaultParagraphFont"/>
    <w:link w:val="Heading4"/>
    <w:rsid w:val="007D3D2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7D3D2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7D3D26"/>
    <w:rPr>
      <w:color w:val="0000FF"/>
      <w:u w:val="single"/>
    </w:rPr>
  </w:style>
  <w:style w:type="paragraph" w:styleId="Footer">
    <w:name w:val="footer"/>
    <w:basedOn w:val="Normal"/>
    <w:link w:val="FooterChar"/>
    <w:uiPriority w:val="99"/>
    <w:rsid w:val="007D3D26"/>
    <w:pPr>
      <w:tabs>
        <w:tab w:val="center" w:pos="4536"/>
        <w:tab w:val="right" w:pos="9072"/>
      </w:tabs>
    </w:pPr>
  </w:style>
  <w:style w:type="character" w:customStyle="1" w:styleId="FooterChar">
    <w:name w:val="Footer Char"/>
    <w:basedOn w:val="DefaultParagraphFont"/>
    <w:link w:val="Footer"/>
    <w:uiPriority w:val="99"/>
    <w:rsid w:val="007D3D26"/>
    <w:rPr>
      <w:rFonts w:ascii="Times New Roman" w:eastAsia="Times New Roman" w:hAnsi="Times New Roman" w:cs="Times New Roman"/>
      <w:sz w:val="24"/>
      <w:szCs w:val="24"/>
    </w:rPr>
  </w:style>
  <w:style w:type="paragraph" w:customStyle="1" w:styleId="azurirano">
    <w:name w:val="azurirano"/>
    <w:basedOn w:val="Normal"/>
    <w:rsid w:val="007D3D26"/>
    <w:pPr>
      <w:spacing w:before="225" w:after="150"/>
    </w:pPr>
    <w:rPr>
      <w:color w:val="A5A5A5"/>
      <w:sz w:val="17"/>
      <w:szCs w:val="17"/>
    </w:rPr>
  </w:style>
  <w:style w:type="paragraph" w:styleId="BalloonText">
    <w:name w:val="Balloon Text"/>
    <w:basedOn w:val="Normal"/>
    <w:link w:val="BalloonTextChar"/>
    <w:uiPriority w:val="99"/>
    <w:semiHidden/>
    <w:unhideWhenUsed/>
    <w:rsid w:val="007D3D26"/>
    <w:rPr>
      <w:rFonts w:ascii="Tahoma" w:hAnsi="Tahoma" w:cs="Tahoma"/>
      <w:sz w:val="16"/>
      <w:szCs w:val="16"/>
    </w:rPr>
  </w:style>
  <w:style w:type="character" w:customStyle="1" w:styleId="BalloonTextChar">
    <w:name w:val="Balloon Text Char"/>
    <w:basedOn w:val="DefaultParagraphFont"/>
    <w:link w:val="BalloonText"/>
    <w:uiPriority w:val="99"/>
    <w:semiHidden/>
    <w:rsid w:val="007D3D26"/>
    <w:rPr>
      <w:rFonts w:ascii="Tahoma" w:eastAsia="Times New Roman" w:hAnsi="Tahoma" w:cs="Tahoma"/>
      <w:sz w:val="16"/>
      <w:szCs w:val="16"/>
    </w:rPr>
  </w:style>
  <w:style w:type="paragraph" w:styleId="NormalWeb">
    <w:name w:val="Normal (Web)"/>
    <w:basedOn w:val="Normal"/>
    <w:uiPriority w:val="99"/>
    <w:unhideWhenUsed/>
    <w:rsid w:val="007D3D26"/>
  </w:style>
  <w:style w:type="character" w:styleId="Emphasis">
    <w:name w:val="Emphasis"/>
    <w:basedOn w:val="DefaultParagraphFont"/>
    <w:uiPriority w:val="20"/>
    <w:qFormat/>
    <w:rsid w:val="007D3D26"/>
    <w:rPr>
      <w:i/>
      <w:iCs/>
    </w:rPr>
  </w:style>
  <w:style w:type="paragraph" w:customStyle="1" w:styleId="lead2">
    <w:name w:val="lead2"/>
    <w:basedOn w:val="Normal"/>
    <w:rsid w:val="007D3D26"/>
    <w:pPr>
      <w:spacing w:after="300" w:line="336" w:lineRule="auto"/>
    </w:pPr>
    <w:rPr>
      <w:rFonts w:ascii="Verdana" w:hAnsi="Verdana"/>
      <w:b/>
      <w:bCs/>
      <w:color w:val="000000"/>
      <w:sz w:val="20"/>
      <w:szCs w:val="20"/>
    </w:rPr>
  </w:style>
  <w:style w:type="character" w:customStyle="1" w:styleId="hps">
    <w:name w:val="hps"/>
    <w:basedOn w:val="DefaultParagraphFont"/>
    <w:rsid w:val="007D3D26"/>
  </w:style>
  <w:style w:type="character" w:customStyle="1" w:styleId="article-info2">
    <w:name w:val="article-info2"/>
    <w:basedOn w:val="DefaultParagraphFont"/>
    <w:rsid w:val="007D3D26"/>
    <w:rPr>
      <w:caps/>
      <w:sz w:val="15"/>
      <w:szCs w:val="15"/>
    </w:rPr>
  </w:style>
  <w:style w:type="paragraph" w:customStyle="1" w:styleId="sms1">
    <w:name w:val="sms1"/>
    <w:basedOn w:val="Normal"/>
    <w:rsid w:val="007D3D26"/>
    <w:pPr>
      <w:spacing w:after="150" w:line="384" w:lineRule="atLeast"/>
    </w:pPr>
    <w:rPr>
      <w:b/>
      <w:bCs/>
      <w:sz w:val="21"/>
      <w:szCs w:val="21"/>
    </w:rPr>
  </w:style>
  <w:style w:type="paragraph" w:styleId="ListParagraph">
    <w:name w:val="List Paragraph"/>
    <w:basedOn w:val="Normal"/>
    <w:uiPriority w:val="34"/>
    <w:qFormat/>
    <w:rsid w:val="007D3D26"/>
    <w:pPr>
      <w:ind w:left="720"/>
      <w:contextualSpacing/>
    </w:pPr>
  </w:style>
  <w:style w:type="paragraph" w:customStyle="1" w:styleId="Char">
    <w:name w:val="Char"/>
    <w:basedOn w:val="Normal"/>
    <w:rsid w:val="007D3D26"/>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7D3D26"/>
    <w:pPr>
      <w:spacing w:before="100" w:beforeAutospacing="1" w:after="100" w:afterAutospacing="1"/>
    </w:pPr>
  </w:style>
  <w:style w:type="character" w:customStyle="1" w:styleId="author">
    <w:name w:val="author"/>
    <w:basedOn w:val="DefaultParagraphFont"/>
    <w:rsid w:val="007D3D26"/>
  </w:style>
  <w:style w:type="character" w:styleId="Strong">
    <w:name w:val="Strong"/>
    <w:basedOn w:val="DefaultParagraphFont"/>
    <w:uiPriority w:val="22"/>
    <w:qFormat/>
    <w:rsid w:val="007D3D26"/>
    <w:rPr>
      <w:b/>
      <w:bCs/>
    </w:rPr>
  </w:style>
  <w:style w:type="character" w:customStyle="1" w:styleId="tbold">
    <w:name w:val="tbold"/>
    <w:basedOn w:val="DefaultParagraphFont"/>
    <w:rsid w:val="007D3D26"/>
  </w:style>
  <w:style w:type="character" w:customStyle="1" w:styleId="tip">
    <w:name w:val="tip"/>
    <w:basedOn w:val="DefaultParagraphFont"/>
    <w:rsid w:val="007D3D26"/>
  </w:style>
  <w:style w:type="character" w:customStyle="1" w:styleId="datum">
    <w:name w:val="datum"/>
    <w:basedOn w:val="DefaultParagraphFont"/>
    <w:rsid w:val="007D3D26"/>
  </w:style>
  <w:style w:type="paragraph" w:customStyle="1" w:styleId="autor">
    <w:name w:val="autor"/>
    <w:basedOn w:val="Normal"/>
    <w:rsid w:val="007D3D26"/>
    <w:pPr>
      <w:spacing w:before="100" w:beforeAutospacing="1" w:after="100" w:afterAutospacing="1"/>
    </w:pPr>
  </w:style>
  <w:style w:type="paragraph" w:customStyle="1" w:styleId="preamble">
    <w:name w:val="preamble"/>
    <w:basedOn w:val="Normal"/>
    <w:rsid w:val="007D3D26"/>
    <w:pPr>
      <w:spacing w:before="100" w:beforeAutospacing="1" w:after="100" w:afterAutospacing="1"/>
    </w:pPr>
  </w:style>
  <w:style w:type="paragraph" w:customStyle="1" w:styleId="oglasitese">
    <w:name w:val="oglasitese"/>
    <w:basedOn w:val="Normal"/>
    <w:rsid w:val="007D3D26"/>
    <w:pPr>
      <w:spacing w:before="100" w:beforeAutospacing="1" w:after="100" w:afterAutospacing="1"/>
    </w:pPr>
  </w:style>
  <w:style w:type="paragraph" w:customStyle="1" w:styleId="autor1">
    <w:name w:val="autor1"/>
    <w:basedOn w:val="Normal"/>
    <w:rsid w:val="007D3D2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D3D26"/>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7D3D26"/>
  </w:style>
  <w:style w:type="paragraph" w:customStyle="1" w:styleId="Caption1">
    <w:name w:val="Caption1"/>
    <w:basedOn w:val="Normal"/>
    <w:rsid w:val="007D3D26"/>
    <w:pPr>
      <w:spacing w:before="100" w:beforeAutospacing="1" w:after="100" w:afterAutospacing="1"/>
    </w:pPr>
  </w:style>
  <w:style w:type="paragraph" w:customStyle="1" w:styleId="lead">
    <w:name w:val="lead"/>
    <w:basedOn w:val="Normal"/>
    <w:rsid w:val="007D3D26"/>
    <w:rPr>
      <w:b/>
      <w:bCs/>
    </w:rPr>
  </w:style>
  <w:style w:type="paragraph" w:customStyle="1" w:styleId="source">
    <w:name w:val="source"/>
    <w:basedOn w:val="Normal"/>
    <w:rsid w:val="007D3D26"/>
    <w:rPr>
      <w:rFonts w:ascii="Verdana" w:hAnsi="Verdana"/>
      <w:caps/>
      <w:color w:val="000000"/>
      <w:sz w:val="15"/>
      <w:szCs w:val="15"/>
    </w:rPr>
  </w:style>
  <w:style w:type="paragraph" w:customStyle="1" w:styleId="uptitle">
    <w:name w:val="uptitle"/>
    <w:basedOn w:val="Normal"/>
    <w:rsid w:val="007D3D26"/>
    <w:rPr>
      <w:rFonts w:ascii="Verdana" w:hAnsi="Verdana"/>
      <w:caps/>
      <w:color w:val="000000"/>
      <w:sz w:val="18"/>
      <w:szCs w:val="18"/>
    </w:rPr>
  </w:style>
  <w:style w:type="paragraph" w:customStyle="1" w:styleId="eventplaceeventdate">
    <w:name w:val="eventplace_eventdate"/>
    <w:basedOn w:val="Normal"/>
    <w:rsid w:val="007D3D26"/>
    <w:rPr>
      <w:rFonts w:ascii="Verdana" w:hAnsi="Verdana"/>
      <w:color w:val="000000"/>
      <w:sz w:val="15"/>
      <w:szCs w:val="15"/>
    </w:rPr>
  </w:style>
  <w:style w:type="character" w:customStyle="1" w:styleId="eventplace">
    <w:name w:val="eventplace"/>
    <w:basedOn w:val="DefaultParagraphFont"/>
    <w:rsid w:val="007D3D26"/>
    <w:rPr>
      <w:b/>
      <w:bCs/>
    </w:rPr>
  </w:style>
  <w:style w:type="character" w:customStyle="1" w:styleId="eventdate1">
    <w:name w:val="eventdate1"/>
    <w:basedOn w:val="DefaultParagraphFont"/>
    <w:rsid w:val="007D3D26"/>
  </w:style>
  <w:style w:type="paragraph" w:customStyle="1" w:styleId="singlenewsauthor">
    <w:name w:val="singlenewsauthor"/>
    <w:basedOn w:val="Normal"/>
    <w:rsid w:val="007D3D26"/>
    <w:pPr>
      <w:spacing w:before="100" w:beforeAutospacing="1" w:after="100" w:afterAutospacing="1"/>
    </w:pPr>
  </w:style>
  <w:style w:type="character" w:customStyle="1" w:styleId="date">
    <w:name w:val="date"/>
    <w:basedOn w:val="DefaultParagraphFont"/>
    <w:rsid w:val="007D3D26"/>
  </w:style>
  <w:style w:type="character" w:customStyle="1" w:styleId="fbconnectbuttontext11">
    <w:name w:val="fbconnectbutton_text11"/>
    <w:basedOn w:val="DefaultParagraphFont"/>
    <w:rsid w:val="007D3D26"/>
  </w:style>
  <w:style w:type="character" w:customStyle="1" w:styleId="fbsharecountinner5">
    <w:name w:val="fb_share_count_inner5"/>
    <w:basedOn w:val="DefaultParagraphFont"/>
    <w:rsid w:val="007D3D26"/>
    <w:rPr>
      <w:vanish w:val="0"/>
      <w:webHidden w:val="0"/>
      <w:shd w:val="clear" w:color="auto" w:fill="E8EBF2"/>
      <w:specVanish w:val="0"/>
    </w:rPr>
  </w:style>
  <w:style w:type="character" w:customStyle="1" w:styleId="subtext21">
    <w:name w:val="subtext21"/>
    <w:basedOn w:val="DefaultParagraphFont"/>
    <w:rsid w:val="007D3D26"/>
    <w:rPr>
      <w:color w:val="999999"/>
      <w:sz w:val="17"/>
      <w:szCs w:val="17"/>
    </w:rPr>
  </w:style>
  <w:style w:type="character" w:customStyle="1" w:styleId="overflow-hidden">
    <w:name w:val="overflow-hidden"/>
    <w:basedOn w:val="DefaultParagraphFont"/>
    <w:rsid w:val="007D3D26"/>
  </w:style>
  <w:style w:type="paragraph" w:customStyle="1" w:styleId="small-headline1">
    <w:name w:val="small-headline1"/>
    <w:basedOn w:val="Normal"/>
    <w:rsid w:val="007D3D26"/>
    <w:pPr>
      <w:spacing w:after="150"/>
    </w:pPr>
    <w:rPr>
      <w:b/>
      <w:bCs/>
    </w:rPr>
  </w:style>
  <w:style w:type="paragraph" w:customStyle="1" w:styleId="mainimagesignature">
    <w:name w:val="mainimagesignature"/>
    <w:basedOn w:val="Normal"/>
    <w:rsid w:val="007D3D26"/>
    <w:pPr>
      <w:spacing w:before="100" w:beforeAutospacing="1" w:after="100" w:afterAutospacing="1"/>
    </w:pPr>
  </w:style>
  <w:style w:type="paragraph" w:customStyle="1" w:styleId="aftertitle">
    <w:name w:val="after_title"/>
    <w:basedOn w:val="Normal"/>
    <w:rsid w:val="007D3D26"/>
    <w:pPr>
      <w:spacing w:before="100" w:beforeAutospacing="1" w:after="100" w:afterAutospacing="1"/>
    </w:pPr>
  </w:style>
  <w:style w:type="character" w:customStyle="1" w:styleId="ppy-text">
    <w:name w:val="ppy-text"/>
    <w:basedOn w:val="DefaultParagraphFont"/>
    <w:rsid w:val="007D3D26"/>
  </w:style>
  <w:style w:type="character" w:customStyle="1" w:styleId="article-info1">
    <w:name w:val="article-info1"/>
    <w:basedOn w:val="DefaultParagraphFont"/>
    <w:rsid w:val="007D3D26"/>
    <w:rPr>
      <w:caps/>
      <w:sz w:val="15"/>
      <w:szCs w:val="15"/>
    </w:rPr>
  </w:style>
  <w:style w:type="character" w:customStyle="1" w:styleId="flagz">
    <w:name w:val="flagz"/>
    <w:basedOn w:val="DefaultParagraphFont"/>
    <w:rsid w:val="007D3D26"/>
  </w:style>
  <w:style w:type="paragraph" w:customStyle="1" w:styleId="reviewauthor">
    <w:name w:val="review_author"/>
    <w:basedOn w:val="Normal"/>
    <w:rsid w:val="007D3D26"/>
    <w:pPr>
      <w:spacing w:before="100" w:beforeAutospacing="1" w:after="100" w:afterAutospacing="1"/>
    </w:pPr>
  </w:style>
  <w:style w:type="paragraph" w:customStyle="1" w:styleId="uptitle5">
    <w:name w:val="uptitle5"/>
    <w:basedOn w:val="Normal"/>
    <w:rsid w:val="007D3D26"/>
    <w:pPr>
      <w:spacing w:after="150" w:line="336" w:lineRule="auto"/>
    </w:pPr>
    <w:rPr>
      <w:rFonts w:ascii="Verdana" w:hAnsi="Verdana"/>
      <w:color w:val="9C8A54"/>
      <w:sz w:val="20"/>
      <w:szCs w:val="20"/>
    </w:rPr>
  </w:style>
  <w:style w:type="paragraph" w:customStyle="1" w:styleId="Caption2">
    <w:name w:val="Caption2"/>
    <w:basedOn w:val="Normal"/>
    <w:rsid w:val="007D3D26"/>
    <w:pPr>
      <w:spacing w:before="100" w:beforeAutospacing="1" w:after="100" w:afterAutospacing="1"/>
    </w:pPr>
  </w:style>
  <w:style w:type="character" w:customStyle="1" w:styleId="updatedate">
    <w:name w:val="updatedate"/>
    <w:basedOn w:val="DefaultParagraphFont"/>
    <w:rsid w:val="007D3D26"/>
  </w:style>
  <w:style w:type="paragraph" w:customStyle="1" w:styleId="Caption3">
    <w:name w:val="Caption3"/>
    <w:basedOn w:val="Normal"/>
    <w:rsid w:val="007D3D26"/>
    <w:pPr>
      <w:spacing w:before="100" w:beforeAutospacing="1" w:after="100" w:afterAutospacing="1"/>
    </w:pPr>
  </w:style>
  <w:style w:type="character" w:customStyle="1" w:styleId="newslocation2">
    <w:name w:val="newslocation2"/>
    <w:basedOn w:val="DefaultParagraphFont"/>
    <w:rsid w:val="007D3D26"/>
    <w:rPr>
      <w:caps/>
    </w:rPr>
  </w:style>
  <w:style w:type="paragraph" w:customStyle="1" w:styleId="Caption4">
    <w:name w:val="Caption4"/>
    <w:basedOn w:val="Normal"/>
    <w:rsid w:val="007D3D26"/>
    <w:pPr>
      <w:spacing w:before="100" w:beforeAutospacing="1" w:after="100" w:afterAutospacing="1"/>
    </w:pPr>
  </w:style>
  <w:style w:type="character" w:customStyle="1" w:styleId="newschangedetail">
    <w:name w:val="newschangedetail"/>
    <w:basedOn w:val="DefaultParagraphFont"/>
    <w:rsid w:val="007D3D26"/>
  </w:style>
  <w:style w:type="paragraph" w:styleId="Header">
    <w:name w:val="header"/>
    <w:basedOn w:val="Normal"/>
    <w:link w:val="HeaderChar"/>
    <w:uiPriority w:val="99"/>
    <w:semiHidden/>
    <w:unhideWhenUsed/>
    <w:rsid w:val="007D3D26"/>
    <w:pPr>
      <w:tabs>
        <w:tab w:val="center" w:pos="4703"/>
        <w:tab w:val="right" w:pos="9406"/>
      </w:tabs>
    </w:pPr>
  </w:style>
  <w:style w:type="character" w:customStyle="1" w:styleId="HeaderChar">
    <w:name w:val="Header Char"/>
    <w:basedOn w:val="DefaultParagraphFont"/>
    <w:link w:val="Header"/>
    <w:uiPriority w:val="99"/>
    <w:semiHidden/>
    <w:rsid w:val="007D3D26"/>
    <w:rPr>
      <w:rFonts w:ascii="Times New Roman" w:eastAsia="Times New Roman" w:hAnsi="Times New Roman" w:cs="Times New Roman"/>
      <w:sz w:val="24"/>
      <w:szCs w:val="24"/>
    </w:rPr>
  </w:style>
  <w:style w:type="character" w:customStyle="1" w:styleId="submitted">
    <w:name w:val="submitted"/>
    <w:basedOn w:val="DefaultParagraphFont"/>
    <w:rsid w:val="007D3D26"/>
  </w:style>
  <w:style w:type="character" w:customStyle="1" w:styleId="taxonomy">
    <w:name w:val="taxonomy"/>
    <w:basedOn w:val="DefaultParagraphFont"/>
    <w:rsid w:val="007D3D26"/>
  </w:style>
  <w:style w:type="character" w:customStyle="1" w:styleId="up-current-score">
    <w:name w:val="up-current-score"/>
    <w:basedOn w:val="DefaultParagraphFont"/>
    <w:rsid w:val="007D3D26"/>
  </w:style>
  <w:style w:type="character" w:customStyle="1" w:styleId="down-current-score">
    <w:name w:val="down-current-score"/>
    <w:basedOn w:val="DefaultParagraphFont"/>
    <w:rsid w:val="007D3D26"/>
  </w:style>
  <w:style w:type="character" w:customStyle="1" w:styleId="view-poslednje-azuriranje3">
    <w:name w:val="view-poslednje-azuriranje3"/>
    <w:basedOn w:val="DefaultParagraphFont"/>
    <w:rsid w:val="007D3D26"/>
    <w:rPr>
      <w:b w:val="0"/>
      <w:bCs w:val="0"/>
      <w:vanish w:val="0"/>
      <w:webHidden w:val="0"/>
      <w:color w:val="9A9A9A"/>
      <w:sz w:val="15"/>
      <w:szCs w:val="15"/>
      <w:specVanish w:val="0"/>
    </w:rPr>
  </w:style>
  <w:style w:type="character" w:customStyle="1" w:styleId="view-neki-linkovi3">
    <w:name w:val="view-neki-linkovi3"/>
    <w:basedOn w:val="DefaultParagraphFont"/>
    <w:rsid w:val="007D3D26"/>
    <w:rPr>
      <w:vanish w:val="0"/>
      <w:webHidden w:val="0"/>
      <w:color w:val="054E69"/>
      <w:sz w:val="18"/>
      <w:szCs w:val="18"/>
      <w:specVanish w:val="0"/>
    </w:rPr>
  </w:style>
  <w:style w:type="character" w:customStyle="1" w:styleId="field-content1">
    <w:name w:val="field-content1"/>
    <w:basedOn w:val="DefaultParagraphFont"/>
    <w:rsid w:val="007D3D26"/>
  </w:style>
  <w:style w:type="character" w:customStyle="1" w:styleId="taxrubrika4">
    <w:name w:val="tax_rubrika4"/>
    <w:basedOn w:val="DefaultParagraphFont"/>
    <w:rsid w:val="007D3D26"/>
  </w:style>
  <w:style w:type="character" w:customStyle="1" w:styleId="taxpodrubrika4">
    <w:name w:val="tax_podrubrika4"/>
    <w:basedOn w:val="DefaultParagraphFont"/>
    <w:rsid w:val="007D3D26"/>
  </w:style>
  <w:style w:type="paragraph" w:styleId="z-TopofForm">
    <w:name w:val="HTML Top of Form"/>
    <w:basedOn w:val="Normal"/>
    <w:next w:val="Normal"/>
    <w:link w:val="z-TopofFormChar"/>
    <w:hidden/>
    <w:uiPriority w:val="99"/>
    <w:semiHidden/>
    <w:unhideWhenUsed/>
    <w:rsid w:val="007D3D2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D3D2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D3D2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D3D26"/>
    <w:rPr>
      <w:rFonts w:ascii="Arial" w:eastAsia="Times New Roman" w:hAnsi="Arial" w:cs="Arial"/>
      <w:vanish/>
      <w:sz w:val="16"/>
      <w:szCs w:val="16"/>
    </w:rPr>
  </w:style>
  <w:style w:type="character" w:customStyle="1" w:styleId="small1">
    <w:name w:val="small1"/>
    <w:basedOn w:val="DefaultParagraphFont"/>
    <w:rsid w:val="00D64A7A"/>
    <w:rPr>
      <w:sz w:val="15"/>
      <w:szCs w:val="15"/>
    </w:rPr>
  </w:style>
  <w:style w:type="table" w:styleId="TableGrid">
    <w:name w:val="Table Grid"/>
    <w:basedOn w:val="TableNormal"/>
    <w:uiPriority w:val="59"/>
    <w:rsid w:val="00722D9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467403">
      <w:bodyDiv w:val="1"/>
      <w:marLeft w:val="0"/>
      <w:marRight w:val="0"/>
      <w:marTop w:val="0"/>
      <w:marBottom w:val="0"/>
      <w:divBdr>
        <w:top w:val="none" w:sz="0" w:space="0" w:color="auto"/>
        <w:left w:val="none" w:sz="0" w:space="0" w:color="auto"/>
        <w:bottom w:val="none" w:sz="0" w:space="0" w:color="auto"/>
        <w:right w:val="none" w:sz="0" w:space="0" w:color="auto"/>
      </w:divBdr>
      <w:divsChild>
        <w:div w:id="623315942">
          <w:marLeft w:val="0"/>
          <w:marRight w:val="0"/>
          <w:marTop w:val="0"/>
          <w:marBottom w:val="0"/>
          <w:divBdr>
            <w:top w:val="none" w:sz="0" w:space="0" w:color="auto"/>
            <w:left w:val="none" w:sz="0" w:space="0" w:color="auto"/>
            <w:bottom w:val="none" w:sz="0" w:space="0" w:color="auto"/>
            <w:right w:val="none" w:sz="0" w:space="0" w:color="auto"/>
          </w:divBdr>
          <w:divsChild>
            <w:div w:id="1936328889">
              <w:marLeft w:val="0"/>
              <w:marRight w:val="0"/>
              <w:marTop w:val="0"/>
              <w:marBottom w:val="0"/>
              <w:divBdr>
                <w:top w:val="none" w:sz="0" w:space="0" w:color="auto"/>
                <w:left w:val="none" w:sz="0" w:space="0" w:color="auto"/>
                <w:bottom w:val="none" w:sz="0" w:space="0" w:color="auto"/>
                <w:right w:val="none" w:sz="0" w:space="0" w:color="auto"/>
              </w:divBdr>
              <w:divsChild>
                <w:div w:id="522590750">
                  <w:marLeft w:val="0"/>
                  <w:marRight w:val="0"/>
                  <w:marTop w:val="120"/>
                  <w:marBottom w:val="0"/>
                  <w:divBdr>
                    <w:top w:val="none" w:sz="0" w:space="0" w:color="auto"/>
                    <w:left w:val="none" w:sz="0" w:space="0" w:color="auto"/>
                    <w:bottom w:val="none" w:sz="0" w:space="0" w:color="auto"/>
                    <w:right w:val="none" w:sz="0" w:space="0" w:color="auto"/>
                  </w:divBdr>
                  <w:divsChild>
                    <w:div w:id="2028825842">
                      <w:marLeft w:val="150"/>
                      <w:marRight w:val="150"/>
                      <w:marTop w:val="0"/>
                      <w:marBottom w:val="0"/>
                      <w:divBdr>
                        <w:top w:val="none" w:sz="0" w:space="0" w:color="auto"/>
                        <w:left w:val="none" w:sz="0" w:space="0" w:color="auto"/>
                        <w:bottom w:val="none" w:sz="0" w:space="0" w:color="auto"/>
                        <w:right w:val="none" w:sz="0" w:space="0" w:color="auto"/>
                      </w:divBdr>
                      <w:divsChild>
                        <w:div w:id="864052521">
                          <w:marLeft w:val="0"/>
                          <w:marRight w:val="0"/>
                          <w:marTop w:val="0"/>
                          <w:marBottom w:val="0"/>
                          <w:divBdr>
                            <w:top w:val="none" w:sz="0" w:space="0" w:color="auto"/>
                            <w:left w:val="none" w:sz="0" w:space="0" w:color="auto"/>
                            <w:bottom w:val="none" w:sz="0" w:space="0" w:color="auto"/>
                            <w:right w:val="none" w:sz="0" w:space="0" w:color="auto"/>
                          </w:divBdr>
                          <w:divsChild>
                            <w:div w:id="1272859598">
                              <w:marLeft w:val="0"/>
                              <w:marRight w:val="0"/>
                              <w:marTop w:val="0"/>
                              <w:marBottom w:val="225"/>
                              <w:divBdr>
                                <w:top w:val="none" w:sz="0" w:space="0" w:color="auto"/>
                                <w:left w:val="none" w:sz="0" w:space="0" w:color="auto"/>
                                <w:bottom w:val="none" w:sz="0" w:space="0" w:color="auto"/>
                                <w:right w:val="none" w:sz="0" w:space="0" w:color="auto"/>
                              </w:divBdr>
                              <w:divsChild>
                                <w:div w:id="735516225">
                                  <w:marLeft w:val="0"/>
                                  <w:marRight w:val="0"/>
                                  <w:marTop w:val="0"/>
                                  <w:marBottom w:val="0"/>
                                  <w:divBdr>
                                    <w:top w:val="none" w:sz="0" w:space="0" w:color="auto"/>
                                    <w:left w:val="none" w:sz="0" w:space="0" w:color="auto"/>
                                    <w:bottom w:val="none" w:sz="0" w:space="0" w:color="auto"/>
                                    <w:right w:val="none" w:sz="0" w:space="0" w:color="auto"/>
                                  </w:divBdr>
                                  <w:divsChild>
                                    <w:div w:id="1231308526">
                                      <w:marLeft w:val="0"/>
                                      <w:marRight w:val="0"/>
                                      <w:marTop w:val="0"/>
                                      <w:marBottom w:val="0"/>
                                      <w:divBdr>
                                        <w:top w:val="none" w:sz="0" w:space="0" w:color="auto"/>
                                        <w:left w:val="none" w:sz="0" w:space="0" w:color="auto"/>
                                        <w:bottom w:val="none" w:sz="0" w:space="0" w:color="auto"/>
                                        <w:right w:val="none" w:sz="0" w:space="0" w:color="auto"/>
                                      </w:divBdr>
                                      <w:divsChild>
                                        <w:div w:id="396974932">
                                          <w:marLeft w:val="0"/>
                                          <w:marRight w:val="0"/>
                                          <w:marTop w:val="0"/>
                                          <w:marBottom w:val="0"/>
                                          <w:divBdr>
                                            <w:top w:val="none" w:sz="0" w:space="0" w:color="auto"/>
                                            <w:left w:val="none" w:sz="0" w:space="0" w:color="auto"/>
                                            <w:bottom w:val="none" w:sz="0" w:space="0" w:color="auto"/>
                                            <w:right w:val="none" w:sz="0" w:space="0" w:color="auto"/>
                                          </w:divBdr>
                                          <w:divsChild>
                                            <w:div w:id="111747121">
                                              <w:marLeft w:val="0"/>
                                              <w:marRight w:val="0"/>
                                              <w:marTop w:val="0"/>
                                              <w:marBottom w:val="0"/>
                                              <w:divBdr>
                                                <w:top w:val="none" w:sz="0" w:space="0" w:color="auto"/>
                                                <w:left w:val="none" w:sz="0" w:space="0" w:color="auto"/>
                                                <w:bottom w:val="none" w:sz="0" w:space="0" w:color="auto"/>
                                                <w:right w:val="none" w:sz="0" w:space="0" w:color="auto"/>
                                              </w:divBdr>
                                              <w:divsChild>
                                                <w:div w:id="1507360767">
                                                  <w:marLeft w:val="0"/>
                                                  <w:marRight w:val="0"/>
                                                  <w:marTop w:val="0"/>
                                                  <w:marBottom w:val="0"/>
                                                  <w:divBdr>
                                                    <w:top w:val="none" w:sz="0" w:space="0" w:color="auto"/>
                                                    <w:left w:val="none" w:sz="0" w:space="0" w:color="auto"/>
                                                    <w:bottom w:val="none" w:sz="0" w:space="0" w:color="auto"/>
                                                    <w:right w:val="none" w:sz="0" w:space="0" w:color="auto"/>
                                                  </w:divBdr>
                                                  <w:divsChild>
                                                    <w:div w:id="468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064">
                                              <w:marLeft w:val="0"/>
                                              <w:marRight w:val="0"/>
                                              <w:marTop w:val="0"/>
                                              <w:marBottom w:val="0"/>
                                              <w:divBdr>
                                                <w:top w:val="none" w:sz="0" w:space="0" w:color="auto"/>
                                                <w:left w:val="none" w:sz="0" w:space="0" w:color="auto"/>
                                                <w:bottom w:val="none" w:sz="0" w:space="0" w:color="auto"/>
                                                <w:right w:val="none" w:sz="0" w:space="0" w:color="auto"/>
                                              </w:divBdr>
                                              <w:divsChild>
                                                <w:div w:id="993987983">
                                                  <w:marLeft w:val="0"/>
                                                  <w:marRight w:val="0"/>
                                                  <w:marTop w:val="0"/>
                                                  <w:marBottom w:val="0"/>
                                                  <w:divBdr>
                                                    <w:top w:val="none" w:sz="0" w:space="0" w:color="auto"/>
                                                    <w:left w:val="none" w:sz="0" w:space="0" w:color="auto"/>
                                                    <w:bottom w:val="none" w:sz="0" w:space="0" w:color="auto"/>
                                                    <w:right w:val="none" w:sz="0" w:space="0" w:color="auto"/>
                                                  </w:divBdr>
                                                  <w:divsChild>
                                                    <w:div w:id="406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836460">
      <w:bodyDiv w:val="1"/>
      <w:marLeft w:val="0"/>
      <w:marRight w:val="0"/>
      <w:marTop w:val="0"/>
      <w:marBottom w:val="0"/>
      <w:divBdr>
        <w:top w:val="none" w:sz="0" w:space="0" w:color="auto"/>
        <w:left w:val="none" w:sz="0" w:space="0" w:color="auto"/>
        <w:bottom w:val="none" w:sz="0" w:space="0" w:color="auto"/>
        <w:right w:val="none" w:sz="0" w:space="0" w:color="auto"/>
      </w:divBdr>
      <w:divsChild>
        <w:div w:id="556160650">
          <w:marLeft w:val="0"/>
          <w:marRight w:val="0"/>
          <w:marTop w:val="0"/>
          <w:marBottom w:val="0"/>
          <w:divBdr>
            <w:top w:val="none" w:sz="0" w:space="0" w:color="auto"/>
            <w:left w:val="none" w:sz="0" w:space="0" w:color="auto"/>
            <w:bottom w:val="none" w:sz="0" w:space="0" w:color="auto"/>
            <w:right w:val="none" w:sz="0" w:space="0" w:color="auto"/>
          </w:divBdr>
          <w:divsChild>
            <w:div w:id="813983095">
              <w:marLeft w:val="0"/>
              <w:marRight w:val="0"/>
              <w:marTop w:val="0"/>
              <w:marBottom w:val="0"/>
              <w:divBdr>
                <w:top w:val="none" w:sz="0" w:space="0" w:color="auto"/>
                <w:left w:val="none" w:sz="0" w:space="0" w:color="auto"/>
                <w:bottom w:val="none" w:sz="0" w:space="0" w:color="auto"/>
                <w:right w:val="none" w:sz="0" w:space="0" w:color="auto"/>
              </w:divBdr>
              <w:divsChild>
                <w:div w:id="1243905561">
                  <w:marLeft w:val="0"/>
                  <w:marRight w:val="0"/>
                  <w:marTop w:val="225"/>
                  <w:marBottom w:val="0"/>
                  <w:divBdr>
                    <w:top w:val="none" w:sz="0" w:space="0" w:color="auto"/>
                    <w:left w:val="none" w:sz="0" w:space="0" w:color="auto"/>
                    <w:bottom w:val="none" w:sz="0" w:space="0" w:color="auto"/>
                    <w:right w:val="none" w:sz="0" w:space="0" w:color="auto"/>
                  </w:divBdr>
                </w:div>
                <w:div w:id="54396192">
                  <w:marLeft w:val="0"/>
                  <w:marRight w:val="0"/>
                  <w:marTop w:val="0"/>
                  <w:marBottom w:val="0"/>
                  <w:divBdr>
                    <w:top w:val="none" w:sz="0" w:space="0" w:color="auto"/>
                    <w:left w:val="none" w:sz="0" w:space="0" w:color="auto"/>
                    <w:bottom w:val="none" w:sz="0" w:space="0" w:color="auto"/>
                    <w:right w:val="none" w:sz="0" w:space="0" w:color="auto"/>
                  </w:divBdr>
                  <w:divsChild>
                    <w:div w:id="63479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04213">
      <w:bodyDiv w:val="1"/>
      <w:marLeft w:val="0"/>
      <w:marRight w:val="0"/>
      <w:marTop w:val="0"/>
      <w:marBottom w:val="0"/>
      <w:divBdr>
        <w:top w:val="none" w:sz="0" w:space="0" w:color="auto"/>
        <w:left w:val="none" w:sz="0" w:space="0" w:color="auto"/>
        <w:bottom w:val="none" w:sz="0" w:space="0" w:color="auto"/>
        <w:right w:val="none" w:sz="0" w:space="0" w:color="auto"/>
      </w:divBdr>
      <w:divsChild>
        <w:div w:id="1549687544">
          <w:marLeft w:val="0"/>
          <w:marRight w:val="0"/>
          <w:marTop w:val="0"/>
          <w:marBottom w:val="0"/>
          <w:divBdr>
            <w:top w:val="none" w:sz="0" w:space="0" w:color="auto"/>
            <w:left w:val="none" w:sz="0" w:space="0" w:color="auto"/>
            <w:bottom w:val="none" w:sz="0" w:space="0" w:color="auto"/>
            <w:right w:val="none" w:sz="0" w:space="0" w:color="auto"/>
          </w:divBdr>
          <w:divsChild>
            <w:div w:id="2125029955">
              <w:marLeft w:val="0"/>
              <w:marRight w:val="0"/>
              <w:marTop w:val="0"/>
              <w:marBottom w:val="0"/>
              <w:divBdr>
                <w:top w:val="none" w:sz="0" w:space="0" w:color="auto"/>
                <w:left w:val="none" w:sz="0" w:space="0" w:color="auto"/>
                <w:bottom w:val="none" w:sz="0" w:space="0" w:color="auto"/>
                <w:right w:val="none" w:sz="0" w:space="0" w:color="auto"/>
              </w:divBdr>
              <w:divsChild>
                <w:div w:id="593168851">
                  <w:marLeft w:val="0"/>
                  <w:marRight w:val="0"/>
                  <w:marTop w:val="225"/>
                  <w:marBottom w:val="0"/>
                  <w:divBdr>
                    <w:top w:val="none" w:sz="0" w:space="0" w:color="auto"/>
                    <w:left w:val="none" w:sz="0" w:space="0" w:color="auto"/>
                    <w:bottom w:val="none" w:sz="0" w:space="0" w:color="auto"/>
                    <w:right w:val="none" w:sz="0" w:space="0" w:color="auto"/>
                  </w:divBdr>
                </w:div>
                <w:div w:id="941911955">
                  <w:marLeft w:val="0"/>
                  <w:marRight w:val="0"/>
                  <w:marTop w:val="0"/>
                  <w:marBottom w:val="0"/>
                  <w:divBdr>
                    <w:top w:val="none" w:sz="0" w:space="0" w:color="auto"/>
                    <w:left w:val="none" w:sz="0" w:space="0" w:color="auto"/>
                    <w:bottom w:val="none" w:sz="0" w:space="0" w:color="auto"/>
                    <w:right w:val="none" w:sz="0" w:space="0" w:color="auto"/>
                  </w:divBdr>
                  <w:divsChild>
                    <w:div w:id="159744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867117">
      <w:bodyDiv w:val="1"/>
      <w:marLeft w:val="0"/>
      <w:marRight w:val="0"/>
      <w:marTop w:val="0"/>
      <w:marBottom w:val="0"/>
      <w:divBdr>
        <w:top w:val="none" w:sz="0" w:space="0" w:color="auto"/>
        <w:left w:val="none" w:sz="0" w:space="0" w:color="auto"/>
        <w:bottom w:val="none" w:sz="0" w:space="0" w:color="auto"/>
        <w:right w:val="none" w:sz="0" w:space="0" w:color="auto"/>
      </w:divBdr>
      <w:divsChild>
        <w:div w:id="2049525989">
          <w:marLeft w:val="0"/>
          <w:marRight w:val="0"/>
          <w:marTop w:val="0"/>
          <w:marBottom w:val="0"/>
          <w:divBdr>
            <w:top w:val="none" w:sz="0" w:space="0" w:color="auto"/>
            <w:left w:val="none" w:sz="0" w:space="0" w:color="auto"/>
            <w:bottom w:val="none" w:sz="0" w:space="0" w:color="auto"/>
            <w:right w:val="none" w:sz="0" w:space="0" w:color="auto"/>
          </w:divBdr>
          <w:divsChild>
            <w:div w:id="1809282293">
              <w:marLeft w:val="0"/>
              <w:marRight w:val="0"/>
              <w:marTop w:val="0"/>
              <w:marBottom w:val="0"/>
              <w:divBdr>
                <w:top w:val="none" w:sz="0" w:space="0" w:color="auto"/>
                <w:left w:val="none" w:sz="0" w:space="0" w:color="auto"/>
                <w:bottom w:val="none" w:sz="0" w:space="0" w:color="auto"/>
                <w:right w:val="none" w:sz="0" w:space="0" w:color="auto"/>
              </w:divBdr>
              <w:divsChild>
                <w:div w:id="912011660">
                  <w:marLeft w:val="0"/>
                  <w:marRight w:val="0"/>
                  <w:marTop w:val="0"/>
                  <w:marBottom w:val="0"/>
                  <w:divBdr>
                    <w:top w:val="none" w:sz="0" w:space="0" w:color="auto"/>
                    <w:left w:val="none" w:sz="0" w:space="0" w:color="auto"/>
                    <w:bottom w:val="none" w:sz="0" w:space="0" w:color="auto"/>
                    <w:right w:val="none" w:sz="0" w:space="0" w:color="auto"/>
                  </w:divBdr>
                  <w:divsChild>
                    <w:div w:id="1259411472">
                      <w:marLeft w:val="0"/>
                      <w:marRight w:val="0"/>
                      <w:marTop w:val="0"/>
                      <w:marBottom w:val="0"/>
                      <w:divBdr>
                        <w:top w:val="none" w:sz="0" w:space="0" w:color="auto"/>
                        <w:left w:val="none" w:sz="0" w:space="0" w:color="auto"/>
                        <w:bottom w:val="none" w:sz="0" w:space="0" w:color="auto"/>
                        <w:right w:val="none" w:sz="0" w:space="0" w:color="auto"/>
                      </w:divBdr>
                      <w:divsChild>
                        <w:div w:id="1205093646">
                          <w:marLeft w:val="0"/>
                          <w:marRight w:val="0"/>
                          <w:marTop w:val="0"/>
                          <w:marBottom w:val="0"/>
                          <w:divBdr>
                            <w:top w:val="none" w:sz="0" w:space="0" w:color="auto"/>
                            <w:left w:val="none" w:sz="0" w:space="0" w:color="auto"/>
                            <w:bottom w:val="none" w:sz="0" w:space="0" w:color="auto"/>
                            <w:right w:val="none" w:sz="0" w:space="0" w:color="auto"/>
                          </w:divBdr>
                          <w:divsChild>
                            <w:div w:id="1891069845">
                              <w:marLeft w:val="0"/>
                              <w:marRight w:val="0"/>
                              <w:marTop w:val="0"/>
                              <w:marBottom w:val="75"/>
                              <w:divBdr>
                                <w:top w:val="single" w:sz="6" w:space="4" w:color="999999"/>
                                <w:left w:val="single" w:sz="6" w:space="4" w:color="999999"/>
                                <w:bottom w:val="single" w:sz="6" w:space="4" w:color="999999"/>
                                <w:right w:val="single" w:sz="6" w:space="4" w:color="999999"/>
                              </w:divBdr>
                              <w:divsChild>
                                <w:div w:id="142680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8236923">
      <w:bodyDiv w:val="1"/>
      <w:marLeft w:val="0"/>
      <w:marRight w:val="0"/>
      <w:marTop w:val="0"/>
      <w:marBottom w:val="15"/>
      <w:divBdr>
        <w:top w:val="none" w:sz="0" w:space="0" w:color="auto"/>
        <w:left w:val="none" w:sz="0" w:space="0" w:color="auto"/>
        <w:bottom w:val="none" w:sz="0" w:space="0" w:color="auto"/>
        <w:right w:val="none" w:sz="0" w:space="0" w:color="auto"/>
      </w:divBdr>
      <w:divsChild>
        <w:div w:id="2031374542">
          <w:marLeft w:val="0"/>
          <w:marRight w:val="0"/>
          <w:marTop w:val="0"/>
          <w:marBottom w:val="0"/>
          <w:divBdr>
            <w:top w:val="none" w:sz="0" w:space="0" w:color="auto"/>
            <w:left w:val="none" w:sz="0" w:space="0" w:color="auto"/>
            <w:bottom w:val="none" w:sz="0" w:space="0" w:color="auto"/>
            <w:right w:val="none" w:sz="0" w:space="0" w:color="auto"/>
          </w:divBdr>
          <w:divsChild>
            <w:div w:id="1157647605">
              <w:marLeft w:val="0"/>
              <w:marRight w:val="0"/>
              <w:marTop w:val="0"/>
              <w:marBottom w:val="0"/>
              <w:divBdr>
                <w:top w:val="none" w:sz="0" w:space="0" w:color="auto"/>
                <w:left w:val="none" w:sz="0" w:space="0" w:color="auto"/>
                <w:bottom w:val="none" w:sz="0" w:space="0" w:color="auto"/>
                <w:right w:val="none" w:sz="0" w:space="0" w:color="auto"/>
              </w:divBdr>
              <w:divsChild>
                <w:div w:id="739522916">
                  <w:marLeft w:val="0"/>
                  <w:marRight w:val="0"/>
                  <w:marTop w:val="0"/>
                  <w:marBottom w:val="0"/>
                  <w:divBdr>
                    <w:top w:val="none" w:sz="0" w:space="0" w:color="auto"/>
                    <w:left w:val="none" w:sz="0" w:space="0" w:color="auto"/>
                    <w:bottom w:val="none" w:sz="0" w:space="0" w:color="auto"/>
                    <w:right w:val="none" w:sz="0" w:space="0" w:color="auto"/>
                  </w:divBdr>
                  <w:divsChild>
                    <w:div w:id="1982424709">
                      <w:marLeft w:val="0"/>
                      <w:marRight w:val="0"/>
                      <w:marTop w:val="0"/>
                      <w:marBottom w:val="0"/>
                      <w:divBdr>
                        <w:top w:val="none" w:sz="0" w:space="0" w:color="auto"/>
                        <w:left w:val="none" w:sz="0" w:space="0" w:color="auto"/>
                        <w:bottom w:val="none" w:sz="0" w:space="0" w:color="auto"/>
                        <w:right w:val="none" w:sz="0" w:space="0" w:color="auto"/>
                      </w:divBdr>
                      <w:divsChild>
                        <w:div w:id="226764689">
                          <w:marLeft w:val="0"/>
                          <w:marRight w:val="0"/>
                          <w:marTop w:val="0"/>
                          <w:marBottom w:val="0"/>
                          <w:divBdr>
                            <w:top w:val="none" w:sz="0" w:space="0" w:color="auto"/>
                            <w:left w:val="none" w:sz="0" w:space="0" w:color="auto"/>
                            <w:bottom w:val="none" w:sz="0" w:space="0" w:color="auto"/>
                            <w:right w:val="none" w:sz="0" w:space="0" w:color="auto"/>
                          </w:divBdr>
                          <w:divsChild>
                            <w:div w:id="920481703">
                              <w:marLeft w:val="0"/>
                              <w:marRight w:val="0"/>
                              <w:marTop w:val="0"/>
                              <w:marBottom w:val="0"/>
                              <w:divBdr>
                                <w:top w:val="none" w:sz="0" w:space="0" w:color="auto"/>
                                <w:left w:val="none" w:sz="0" w:space="0" w:color="auto"/>
                                <w:bottom w:val="none" w:sz="0" w:space="0" w:color="auto"/>
                                <w:right w:val="none" w:sz="0" w:space="0" w:color="auto"/>
                              </w:divBdr>
                              <w:divsChild>
                                <w:div w:id="1954088541">
                                  <w:marLeft w:val="150"/>
                                  <w:marRight w:val="150"/>
                                  <w:marTop w:val="150"/>
                                  <w:marBottom w:val="150"/>
                                  <w:divBdr>
                                    <w:top w:val="none" w:sz="0" w:space="0" w:color="auto"/>
                                    <w:left w:val="none" w:sz="0" w:space="0" w:color="auto"/>
                                    <w:bottom w:val="none" w:sz="0" w:space="0" w:color="auto"/>
                                    <w:right w:val="none" w:sz="0" w:space="0" w:color="auto"/>
                                  </w:divBdr>
                                  <w:divsChild>
                                    <w:div w:id="486939996">
                                      <w:marLeft w:val="0"/>
                                      <w:marRight w:val="0"/>
                                      <w:marTop w:val="0"/>
                                      <w:marBottom w:val="0"/>
                                      <w:divBdr>
                                        <w:top w:val="none" w:sz="0" w:space="0" w:color="auto"/>
                                        <w:left w:val="none" w:sz="0" w:space="0" w:color="auto"/>
                                        <w:bottom w:val="none" w:sz="0" w:space="0" w:color="auto"/>
                                        <w:right w:val="none" w:sz="0" w:space="0" w:color="auto"/>
                                      </w:divBdr>
                                      <w:divsChild>
                                        <w:div w:id="12127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7750840">
      <w:bodyDiv w:val="1"/>
      <w:marLeft w:val="0"/>
      <w:marRight w:val="0"/>
      <w:marTop w:val="0"/>
      <w:marBottom w:val="0"/>
      <w:divBdr>
        <w:top w:val="none" w:sz="0" w:space="0" w:color="auto"/>
        <w:left w:val="none" w:sz="0" w:space="0" w:color="auto"/>
        <w:bottom w:val="none" w:sz="0" w:space="0" w:color="auto"/>
        <w:right w:val="none" w:sz="0" w:space="0" w:color="auto"/>
      </w:divBdr>
      <w:divsChild>
        <w:div w:id="622423342">
          <w:marLeft w:val="0"/>
          <w:marRight w:val="0"/>
          <w:marTop w:val="0"/>
          <w:marBottom w:val="0"/>
          <w:divBdr>
            <w:top w:val="none" w:sz="0" w:space="0" w:color="auto"/>
            <w:left w:val="none" w:sz="0" w:space="0" w:color="auto"/>
            <w:bottom w:val="none" w:sz="0" w:space="0" w:color="auto"/>
            <w:right w:val="none" w:sz="0" w:space="0" w:color="auto"/>
          </w:divBdr>
          <w:divsChild>
            <w:div w:id="1543402475">
              <w:marLeft w:val="0"/>
              <w:marRight w:val="0"/>
              <w:marTop w:val="0"/>
              <w:marBottom w:val="0"/>
              <w:divBdr>
                <w:top w:val="none" w:sz="0" w:space="0" w:color="auto"/>
                <w:left w:val="none" w:sz="0" w:space="0" w:color="auto"/>
                <w:bottom w:val="none" w:sz="0" w:space="0" w:color="auto"/>
                <w:right w:val="none" w:sz="0" w:space="0" w:color="auto"/>
              </w:divBdr>
              <w:divsChild>
                <w:div w:id="973022677">
                  <w:marLeft w:val="0"/>
                  <w:marRight w:val="0"/>
                  <w:marTop w:val="225"/>
                  <w:marBottom w:val="0"/>
                  <w:divBdr>
                    <w:top w:val="none" w:sz="0" w:space="0" w:color="auto"/>
                    <w:left w:val="none" w:sz="0" w:space="0" w:color="auto"/>
                    <w:bottom w:val="none" w:sz="0" w:space="0" w:color="auto"/>
                    <w:right w:val="none" w:sz="0" w:space="0" w:color="auto"/>
                  </w:divBdr>
                </w:div>
                <w:div w:id="712967501">
                  <w:marLeft w:val="0"/>
                  <w:marRight w:val="0"/>
                  <w:marTop w:val="0"/>
                  <w:marBottom w:val="0"/>
                  <w:divBdr>
                    <w:top w:val="none" w:sz="0" w:space="0" w:color="auto"/>
                    <w:left w:val="none" w:sz="0" w:space="0" w:color="auto"/>
                    <w:bottom w:val="none" w:sz="0" w:space="0" w:color="auto"/>
                    <w:right w:val="none" w:sz="0" w:space="0" w:color="auto"/>
                  </w:divBdr>
                  <w:divsChild>
                    <w:div w:id="18962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24299">
      <w:bodyDiv w:val="1"/>
      <w:marLeft w:val="0"/>
      <w:marRight w:val="0"/>
      <w:marTop w:val="0"/>
      <w:marBottom w:val="0"/>
      <w:divBdr>
        <w:top w:val="none" w:sz="0" w:space="0" w:color="auto"/>
        <w:left w:val="none" w:sz="0" w:space="0" w:color="auto"/>
        <w:bottom w:val="none" w:sz="0" w:space="0" w:color="auto"/>
        <w:right w:val="none" w:sz="0" w:space="0" w:color="auto"/>
      </w:divBdr>
      <w:divsChild>
        <w:div w:id="174198285">
          <w:marLeft w:val="0"/>
          <w:marRight w:val="0"/>
          <w:marTop w:val="0"/>
          <w:marBottom w:val="0"/>
          <w:divBdr>
            <w:top w:val="none" w:sz="0" w:space="0" w:color="auto"/>
            <w:left w:val="none" w:sz="0" w:space="0" w:color="auto"/>
            <w:bottom w:val="none" w:sz="0" w:space="0" w:color="auto"/>
            <w:right w:val="none" w:sz="0" w:space="0" w:color="auto"/>
          </w:divBdr>
          <w:divsChild>
            <w:div w:id="1304505464">
              <w:marLeft w:val="0"/>
              <w:marRight w:val="0"/>
              <w:marTop w:val="0"/>
              <w:marBottom w:val="0"/>
              <w:divBdr>
                <w:top w:val="none" w:sz="0" w:space="0" w:color="auto"/>
                <w:left w:val="none" w:sz="0" w:space="0" w:color="auto"/>
                <w:bottom w:val="none" w:sz="0" w:space="0" w:color="auto"/>
                <w:right w:val="none" w:sz="0" w:space="0" w:color="auto"/>
              </w:divBdr>
              <w:divsChild>
                <w:div w:id="901987254">
                  <w:marLeft w:val="0"/>
                  <w:marRight w:val="0"/>
                  <w:marTop w:val="0"/>
                  <w:marBottom w:val="0"/>
                  <w:divBdr>
                    <w:top w:val="none" w:sz="0" w:space="0" w:color="auto"/>
                    <w:left w:val="none" w:sz="0" w:space="0" w:color="auto"/>
                    <w:bottom w:val="none" w:sz="0" w:space="0" w:color="auto"/>
                    <w:right w:val="none" w:sz="0" w:space="0" w:color="auto"/>
                  </w:divBdr>
                  <w:divsChild>
                    <w:div w:id="2061244928">
                      <w:marLeft w:val="0"/>
                      <w:marRight w:val="0"/>
                      <w:marTop w:val="0"/>
                      <w:marBottom w:val="0"/>
                      <w:divBdr>
                        <w:top w:val="none" w:sz="0" w:space="0" w:color="auto"/>
                        <w:left w:val="none" w:sz="0" w:space="0" w:color="auto"/>
                        <w:bottom w:val="none" w:sz="0" w:space="0" w:color="auto"/>
                        <w:right w:val="none" w:sz="0" w:space="0" w:color="auto"/>
                      </w:divBdr>
                    </w:div>
                    <w:div w:id="28750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066693">
      <w:bodyDiv w:val="1"/>
      <w:marLeft w:val="0"/>
      <w:marRight w:val="0"/>
      <w:marTop w:val="0"/>
      <w:marBottom w:val="0"/>
      <w:divBdr>
        <w:top w:val="none" w:sz="0" w:space="0" w:color="auto"/>
        <w:left w:val="none" w:sz="0" w:space="0" w:color="auto"/>
        <w:bottom w:val="none" w:sz="0" w:space="0" w:color="auto"/>
        <w:right w:val="none" w:sz="0" w:space="0" w:color="auto"/>
      </w:divBdr>
      <w:divsChild>
        <w:div w:id="1755123080">
          <w:marLeft w:val="0"/>
          <w:marRight w:val="0"/>
          <w:marTop w:val="0"/>
          <w:marBottom w:val="0"/>
          <w:divBdr>
            <w:top w:val="none" w:sz="0" w:space="0" w:color="auto"/>
            <w:left w:val="none" w:sz="0" w:space="0" w:color="auto"/>
            <w:bottom w:val="none" w:sz="0" w:space="0" w:color="auto"/>
            <w:right w:val="none" w:sz="0" w:space="0" w:color="auto"/>
          </w:divBdr>
          <w:divsChild>
            <w:div w:id="269239167">
              <w:marLeft w:val="0"/>
              <w:marRight w:val="0"/>
              <w:marTop w:val="0"/>
              <w:marBottom w:val="0"/>
              <w:divBdr>
                <w:top w:val="none" w:sz="0" w:space="0" w:color="auto"/>
                <w:left w:val="none" w:sz="0" w:space="0" w:color="auto"/>
                <w:bottom w:val="none" w:sz="0" w:space="0" w:color="auto"/>
                <w:right w:val="none" w:sz="0" w:space="0" w:color="auto"/>
              </w:divBdr>
              <w:divsChild>
                <w:div w:id="1681542974">
                  <w:marLeft w:val="0"/>
                  <w:marRight w:val="0"/>
                  <w:marTop w:val="0"/>
                  <w:marBottom w:val="0"/>
                  <w:divBdr>
                    <w:top w:val="none" w:sz="0" w:space="0" w:color="auto"/>
                    <w:left w:val="single" w:sz="6" w:space="0" w:color="CECDCE"/>
                    <w:bottom w:val="none" w:sz="0" w:space="0" w:color="auto"/>
                    <w:right w:val="single" w:sz="6" w:space="0" w:color="CECDCE"/>
                  </w:divBdr>
                  <w:divsChild>
                    <w:div w:id="1400666770">
                      <w:marLeft w:val="0"/>
                      <w:marRight w:val="0"/>
                      <w:marTop w:val="0"/>
                      <w:marBottom w:val="0"/>
                      <w:divBdr>
                        <w:top w:val="none" w:sz="0" w:space="0" w:color="auto"/>
                        <w:left w:val="none" w:sz="0" w:space="0" w:color="auto"/>
                        <w:bottom w:val="none" w:sz="0" w:space="0" w:color="auto"/>
                        <w:right w:val="none" w:sz="0" w:space="0" w:color="auto"/>
                      </w:divBdr>
                      <w:divsChild>
                        <w:div w:id="6854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601975">
      <w:bodyDiv w:val="1"/>
      <w:marLeft w:val="0"/>
      <w:marRight w:val="0"/>
      <w:marTop w:val="0"/>
      <w:marBottom w:val="0"/>
      <w:divBdr>
        <w:top w:val="none" w:sz="0" w:space="0" w:color="auto"/>
        <w:left w:val="none" w:sz="0" w:space="0" w:color="auto"/>
        <w:bottom w:val="none" w:sz="0" w:space="0" w:color="auto"/>
        <w:right w:val="none" w:sz="0" w:space="0" w:color="auto"/>
      </w:divBdr>
      <w:divsChild>
        <w:div w:id="1955865674">
          <w:marLeft w:val="0"/>
          <w:marRight w:val="0"/>
          <w:marTop w:val="0"/>
          <w:marBottom w:val="0"/>
          <w:divBdr>
            <w:top w:val="none" w:sz="0" w:space="0" w:color="auto"/>
            <w:left w:val="none" w:sz="0" w:space="0" w:color="auto"/>
            <w:bottom w:val="none" w:sz="0" w:space="0" w:color="auto"/>
            <w:right w:val="none" w:sz="0" w:space="0" w:color="auto"/>
          </w:divBdr>
          <w:divsChild>
            <w:div w:id="858663625">
              <w:marLeft w:val="0"/>
              <w:marRight w:val="0"/>
              <w:marTop w:val="0"/>
              <w:marBottom w:val="0"/>
              <w:divBdr>
                <w:top w:val="none" w:sz="0" w:space="0" w:color="auto"/>
                <w:left w:val="none" w:sz="0" w:space="0" w:color="auto"/>
                <w:bottom w:val="none" w:sz="0" w:space="0" w:color="auto"/>
                <w:right w:val="none" w:sz="0" w:space="0" w:color="auto"/>
              </w:divBdr>
              <w:divsChild>
                <w:div w:id="1890919978">
                  <w:marLeft w:val="0"/>
                  <w:marRight w:val="0"/>
                  <w:marTop w:val="120"/>
                  <w:marBottom w:val="0"/>
                  <w:divBdr>
                    <w:top w:val="none" w:sz="0" w:space="0" w:color="auto"/>
                    <w:left w:val="none" w:sz="0" w:space="0" w:color="auto"/>
                    <w:bottom w:val="none" w:sz="0" w:space="0" w:color="auto"/>
                    <w:right w:val="none" w:sz="0" w:space="0" w:color="auto"/>
                  </w:divBdr>
                  <w:divsChild>
                    <w:div w:id="1443379417">
                      <w:marLeft w:val="150"/>
                      <w:marRight w:val="150"/>
                      <w:marTop w:val="0"/>
                      <w:marBottom w:val="0"/>
                      <w:divBdr>
                        <w:top w:val="none" w:sz="0" w:space="0" w:color="auto"/>
                        <w:left w:val="none" w:sz="0" w:space="0" w:color="auto"/>
                        <w:bottom w:val="none" w:sz="0" w:space="0" w:color="auto"/>
                        <w:right w:val="none" w:sz="0" w:space="0" w:color="auto"/>
                      </w:divBdr>
                      <w:divsChild>
                        <w:div w:id="1086537247">
                          <w:marLeft w:val="0"/>
                          <w:marRight w:val="0"/>
                          <w:marTop w:val="0"/>
                          <w:marBottom w:val="0"/>
                          <w:divBdr>
                            <w:top w:val="none" w:sz="0" w:space="0" w:color="auto"/>
                            <w:left w:val="none" w:sz="0" w:space="0" w:color="auto"/>
                            <w:bottom w:val="none" w:sz="0" w:space="0" w:color="auto"/>
                            <w:right w:val="none" w:sz="0" w:space="0" w:color="auto"/>
                          </w:divBdr>
                          <w:divsChild>
                            <w:div w:id="1565993985">
                              <w:marLeft w:val="0"/>
                              <w:marRight w:val="0"/>
                              <w:marTop w:val="0"/>
                              <w:marBottom w:val="225"/>
                              <w:divBdr>
                                <w:top w:val="none" w:sz="0" w:space="0" w:color="auto"/>
                                <w:left w:val="none" w:sz="0" w:space="0" w:color="auto"/>
                                <w:bottom w:val="none" w:sz="0" w:space="0" w:color="auto"/>
                                <w:right w:val="none" w:sz="0" w:space="0" w:color="auto"/>
                              </w:divBdr>
                              <w:divsChild>
                                <w:div w:id="703672926">
                                  <w:marLeft w:val="0"/>
                                  <w:marRight w:val="0"/>
                                  <w:marTop w:val="0"/>
                                  <w:marBottom w:val="0"/>
                                  <w:divBdr>
                                    <w:top w:val="none" w:sz="0" w:space="0" w:color="auto"/>
                                    <w:left w:val="none" w:sz="0" w:space="0" w:color="auto"/>
                                    <w:bottom w:val="none" w:sz="0" w:space="0" w:color="auto"/>
                                    <w:right w:val="none" w:sz="0" w:space="0" w:color="auto"/>
                                  </w:divBdr>
                                  <w:divsChild>
                                    <w:div w:id="298876274">
                                      <w:marLeft w:val="0"/>
                                      <w:marRight w:val="0"/>
                                      <w:marTop w:val="0"/>
                                      <w:marBottom w:val="0"/>
                                      <w:divBdr>
                                        <w:top w:val="none" w:sz="0" w:space="0" w:color="auto"/>
                                        <w:left w:val="none" w:sz="0" w:space="0" w:color="auto"/>
                                        <w:bottom w:val="none" w:sz="0" w:space="0" w:color="auto"/>
                                        <w:right w:val="none" w:sz="0" w:space="0" w:color="auto"/>
                                      </w:divBdr>
                                      <w:divsChild>
                                        <w:div w:id="1141534782">
                                          <w:marLeft w:val="0"/>
                                          <w:marRight w:val="0"/>
                                          <w:marTop w:val="0"/>
                                          <w:marBottom w:val="0"/>
                                          <w:divBdr>
                                            <w:top w:val="none" w:sz="0" w:space="0" w:color="auto"/>
                                            <w:left w:val="none" w:sz="0" w:space="0" w:color="auto"/>
                                            <w:bottom w:val="none" w:sz="0" w:space="0" w:color="auto"/>
                                            <w:right w:val="none" w:sz="0" w:space="0" w:color="auto"/>
                                          </w:divBdr>
                                          <w:divsChild>
                                            <w:div w:id="1219630634">
                                              <w:marLeft w:val="0"/>
                                              <w:marRight w:val="0"/>
                                              <w:marTop w:val="0"/>
                                              <w:marBottom w:val="0"/>
                                              <w:divBdr>
                                                <w:top w:val="none" w:sz="0" w:space="0" w:color="auto"/>
                                                <w:left w:val="none" w:sz="0" w:space="0" w:color="auto"/>
                                                <w:bottom w:val="none" w:sz="0" w:space="0" w:color="auto"/>
                                                <w:right w:val="none" w:sz="0" w:space="0" w:color="auto"/>
                                              </w:divBdr>
                                              <w:divsChild>
                                                <w:div w:id="821772044">
                                                  <w:marLeft w:val="0"/>
                                                  <w:marRight w:val="0"/>
                                                  <w:marTop w:val="0"/>
                                                  <w:marBottom w:val="0"/>
                                                  <w:divBdr>
                                                    <w:top w:val="none" w:sz="0" w:space="0" w:color="auto"/>
                                                    <w:left w:val="none" w:sz="0" w:space="0" w:color="auto"/>
                                                    <w:bottom w:val="none" w:sz="0" w:space="0" w:color="auto"/>
                                                    <w:right w:val="none" w:sz="0" w:space="0" w:color="auto"/>
                                                  </w:divBdr>
                                                  <w:divsChild>
                                                    <w:div w:id="208024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61534">
                                              <w:marLeft w:val="0"/>
                                              <w:marRight w:val="0"/>
                                              <w:marTop w:val="0"/>
                                              <w:marBottom w:val="0"/>
                                              <w:divBdr>
                                                <w:top w:val="none" w:sz="0" w:space="0" w:color="auto"/>
                                                <w:left w:val="none" w:sz="0" w:space="0" w:color="auto"/>
                                                <w:bottom w:val="none" w:sz="0" w:space="0" w:color="auto"/>
                                                <w:right w:val="none" w:sz="0" w:space="0" w:color="auto"/>
                                              </w:divBdr>
                                              <w:divsChild>
                                                <w:div w:id="43455521">
                                                  <w:marLeft w:val="0"/>
                                                  <w:marRight w:val="0"/>
                                                  <w:marTop w:val="0"/>
                                                  <w:marBottom w:val="0"/>
                                                  <w:divBdr>
                                                    <w:top w:val="none" w:sz="0" w:space="0" w:color="auto"/>
                                                    <w:left w:val="none" w:sz="0" w:space="0" w:color="auto"/>
                                                    <w:bottom w:val="none" w:sz="0" w:space="0" w:color="auto"/>
                                                    <w:right w:val="none" w:sz="0" w:space="0" w:color="auto"/>
                                                  </w:divBdr>
                                                  <w:divsChild>
                                                    <w:div w:id="158309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570034">
      <w:bodyDiv w:val="1"/>
      <w:marLeft w:val="0"/>
      <w:marRight w:val="0"/>
      <w:marTop w:val="0"/>
      <w:marBottom w:val="0"/>
      <w:divBdr>
        <w:top w:val="none" w:sz="0" w:space="0" w:color="auto"/>
        <w:left w:val="none" w:sz="0" w:space="0" w:color="auto"/>
        <w:bottom w:val="none" w:sz="0" w:space="0" w:color="auto"/>
        <w:right w:val="none" w:sz="0" w:space="0" w:color="auto"/>
      </w:divBdr>
      <w:divsChild>
        <w:div w:id="306712885">
          <w:marLeft w:val="0"/>
          <w:marRight w:val="0"/>
          <w:marTop w:val="0"/>
          <w:marBottom w:val="0"/>
          <w:divBdr>
            <w:top w:val="none" w:sz="0" w:space="0" w:color="auto"/>
            <w:left w:val="none" w:sz="0" w:space="0" w:color="auto"/>
            <w:bottom w:val="none" w:sz="0" w:space="0" w:color="auto"/>
            <w:right w:val="none" w:sz="0" w:space="0" w:color="auto"/>
          </w:divBdr>
          <w:divsChild>
            <w:div w:id="528027219">
              <w:marLeft w:val="0"/>
              <w:marRight w:val="0"/>
              <w:marTop w:val="0"/>
              <w:marBottom w:val="0"/>
              <w:divBdr>
                <w:top w:val="none" w:sz="0" w:space="0" w:color="auto"/>
                <w:left w:val="none" w:sz="0" w:space="0" w:color="auto"/>
                <w:bottom w:val="none" w:sz="0" w:space="0" w:color="auto"/>
                <w:right w:val="none" w:sz="0" w:space="0" w:color="auto"/>
              </w:divBdr>
              <w:divsChild>
                <w:div w:id="185488591">
                  <w:marLeft w:val="0"/>
                  <w:marRight w:val="0"/>
                  <w:marTop w:val="0"/>
                  <w:marBottom w:val="0"/>
                  <w:divBdr>
                    <w:top w:val="none" w:sz="0" w:space="0" w:color="auto"/>
                    <w:left w:val="single" w:sz="6" w:space="0" w:color="CECDCE"/>
                    <w:bottom w:val="none" w:sz="0" w:space="0" w:color="auto"/>
                    <w:right w:val="single" w:sz="6" w:space="0" w:color="CECDCE"/>
                  </w:divBdr>
                  <w:divsChild>
                    <w:div w:id="1516455237">
                      <w:marLeft w:val="0"/>
                      <w:marRight w:val="0"/>
                      <w:marTop w:val="0"/>
                      <w:marBottom w:val="0"/>
                      <w:divBdr>
                        <w:top w:val="none" w:sz="0" w:space="0" w:color="auto"/>
                        <w:left w:val="none" w:sz="0" w:space="0" w:color="auto"/>
                        <w:bottom w:val="none" w:sz="0" w:space="0" w:color="auto"/>
                        <w:right w:val="none" w:sz="0" w:space="0" w:color="auto"/>
                      </w:divBdr>
                      <w:divsChild>
                        <w:div w:id="219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313153">
      <w:bodyDiv w:val="1"/>
      <w:marLeft w:val="0"/>
      <w:marRight w:val="0"/>
      <w:marTop w:val="0"/>
      <w:marBottom w:val="0"/>
      <w:divBdr>
        <w:top w:val="none" w:sz="0" w:space="0" w:color="auto"/>
        <w:left w:val="none" w:sz="0" w:space="0" w:color="auto"/>
        <w:bottom w:val="none" w:sz="0" w:space="0" w:color="auto"/>
        <w:right w:val="none" w:sz="0" w:space="0" w:color="auto"/>
      </w:divBdr>
      <w:divsChild>
        <w:div w:id="1993096881">
          <w:marLeft w:val="0"/>
          <w:marRight w:val="0"/>
          <w:marTop w:val="0"/>
          <w:marBottom w:val="0"/>
          <w:divBdr>
            <w:top w:val="none" w:sz="0" w:space="0" w:color="auto"/>
            <w:left w:val="none" w:sz="0" w:space="0" w:color="auto"/>
            <w:bottom w:val="none" w:sz="0" w:space="0" w:color="auto"/>
            <w:right w:val="none" w:sz="0" w:space="0" w:color="auto"/>
          </w:divBdr>
          <w:divsChild>
            <w:div w:id="1441798502">
              <w:marLeft w:val="0"/>
              <w:marRight w:val="0"/>
              <w:marTop w:val="0"/>
              <w:marBottom w:val="0"/>
              <w:divBdr>
                <w:top w:val="none" w:sz="0" w:space="0" w:color="auto"/>
                <w:left w:val="none" w:sz="0" w:space="0" w:color="auto"/>
                <w:bottom w:val="none" w:sz="0" w:space="0" w:color="auto"/>
                <w:right w:val="none" w:sz="0" w:space="0" w:color="auto"/>
              </w:divBdr>
              <w:divsChild>
                <w:div w:id="1245073663">
                  <w:marLeft w:val="0"/>
                  <w:marRight w:val="0"/>
                  <w:marTop w:val="0"/>
                  <w:marBottom w:val="0"/>
                  <w:divBdr>
                    <w:top w:val="none" w:sz="0" w:space="0" w:color="auto"/>
                    <w:left w:val="none" w:sz="0" w:space="0" w:color="auto"/>
                    <w:bottom w:val="single" w:sz="6" w:space="0" w:color="DDDDDD"/>
                    <w:right w:val="none" w:sz="0" w:space="0" w:color="auto"/>
                  </w:divBdr>
                  <w:divsChild>
                    <w:div w:id="108473976">
                      <w:marLeft w:val="0"/>
                      <w:marRight w:val="0"/>
                      <w:marTop w:val="0"/>
                      <w:marBottom w:val="0"/>
                      <w:divBdr>
                        <w:top w:val="none" w:sz="0" w:space="0" w:color="auto"/>
                        <w:left w:val="none" w:sz="0" w:space="0" w:color="auto"/>
                        <w:bottom w:val="none" w:sz="0" w:space="0" w:color="auto"/>
                        <w:right w:val="none" w:sz="0" w:space="0" w:color="auto"/>
                      </w:divBdr>
                      <w:divsChild>
                        <w:div w:id="1883708071">
                          <w:marLeft w:val="0"/>
                          <w:marRight w:val="0"/>
                          <w:marTop w:val="0"/>
                          <w:marBottom w:val="0"/>
                          <w:divBdr>
                            <w:top w:val="none" w:sz="0" w:space="0" w:color="auto"/>
                            <w:left w:val="none" w:sz="0" w:space="0" w:color="auto"/>
                            <w:bottom w:val="none" w:sz="0" w:space="0" w:color="auto"/>
                            <w:right w:val="none" w:sz="0" w:space="0" w:color="auto"/>
                          </w:divBdr>
                          <w:divsChild>
                            <w:div w:id="689260485">
                              <w:marLeft w:val="0"/>
                              <w:marRight w:val="0"/>
                              <w:marTop w:val="0"/>
                              <w:marBottom w:val="0"/>
                              <w:divBdr>
                                <w:top w:val="none" w:sz="0" w:space="0" w:color="auto"/>
                                <w:left w:val="none" w:sz="0" w:space="0" w:color="auto"/>
                                <w:bottom w:val="none" w:sz="0" w:space="0" w:color="auto"/>
                                <w:right w:val="none" w:sz="0" w:space="0" w:color="auto"/>
                              </w:divBdr>
                              <w:divsChild>
                                <w:div w:id="2003074011">
                                  <w:marLeft w:val="0"/>
                                  <w:marRight w:val="0"/>
                                  <w:marTop w:val="0"/>
                                  <w:marBottom w:val="0"/>
                                  <w:divBdr>
                                    <w:top w:val="none" w:sz="0" w:space="0" w:color="auto"/>
                                    <w:left w:val="none" w:sz="0" w:space="0" w:color="auto"/>
                                    <w:bottom w:val="none" w:sz="0" w:space="0" w:color="auto"/>
                                    <w:right w:val="none" w:sz="0" w:space="0" w:color="auto"/>
                                  </w:divBdr>
                                  <w:divsChild>
                                    <w:div w:id="705327432">
                                      <w:marLeft w:val="0"/>
                                      <w:marRight w:val="0"/>
                                      <w:marTop w:val="0"/>
                                      <w:marBottom w:val="0"/>
                                      <w:divBdr>
                                        <w:top w:val="none" w:sz="0" w:space="0" w:color="auto"/>
                                        <w:left w:val="none" w:sz="0" w:space="0" w:color="auto"/>
                                        <w:bottom w:val="none" w:sz="0" w:space="0" w:color="auto"/>
                                        <w:right w:val="none" w:sz="0" w:space="0" w:color="auto"/>
                                      </w:divBdr>
                                      <w:divsChild>
                                        <w:div w:id="1346715340">
                                          <w:marLeft w:val="0"/>
                                          <w:marRight w:val="0"/>
                                          <w:marTop w:val="0"/>
                                          <w:marBottom w:val="0"/>
                                          <w:divBdr>
                                            <w:top w:val="none" w:sz="0" w:space="0" w:color="auto"/>
                                            <w:left w:val="none" w:sz="0" w:space="0" w:color="auto"/>
                                            <w:bottom w:val="none" w:sz="0" w:space="0" w:color="auto"/>
                                            <w:right w:val="none" w:sz="0" w:space="0" w:color="auto"/>
                                          </w:divBdr>
                                          <w:divsChild>
                                            <w:div w:id="737938868">
                                              <w:marLeft w:val="0"/>
                                              <w:marRight w:val="0"/>
                                              <w:marTop w:val="0"/>
                                              <w:marBottom w:val="0"/>
                                              <w:divBdr>
                                                <w:top w:val="none" w:sz="0" w:space="0" w:color="auto"/>
                                                <w:left w:val="none" w:sz="0" w:space="0" w:color="auto"/>
                                                <w:bottom w:val="none" w:sz="0" w:space="0" w:color="auto"/>
                                                <w:right w:val="none" w:sz="0" w:space="0" w:color="auto"/>
                                              </w:divBdr>
                                              <w:divsChild>
                                                <w:div w:id="60623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2355027">
      <w:bodyDiv w:val="1"/>
      <w:marLeft w:val="0"/>
      <w:marRight w:val="0"/>
      <w:marTop w:val="0"/>
      <w:marBottom w:val="0"/>
      <w:divBdr>
        <w:top w:val="none" w:sz="0" w:space="0" w:color="auto"/>
        <w:left w:val="none" w:sz="0" w:space="0" w:color="auto"/>
        <w:bottom w:val="none" w:sz="0" w:space="0" w:color="auto"/>
        <w:right w:val="none" w:sz="0" w:space="0" w:color="auto"/>
      </w:divBdr>
      <w:divsChild>
        <w:div w:id="1121264868">
          <w:marLeft w:val="0"/>
          <w:marRight w:val="0"/>
          <w:marTop w:val="0"/>
          <w:marBottom w:val="0"/>
          <w:divBdr>
            <w:top w:val="none" w:sz="0" w:space="0" w:color="auto"/>
            <w:left w:val="none" w:sz="0" w:space="0" w:color="auto"/>
            <w:bottom w:val="none" w:sz="0" w:space="0" w:color="auto"/>
            <w:right w:val="none" w:sz="0" w:space="0" w:color="auto"/>
          </w:divBdr>
          <w:divsChild>
            <w:div w:id="1754930223">
              <w:marLeft w:val="0"/>
              <w:marRight w:val="0"/>
              <w:marTop w:val="0"/>
              <w:marBottom w:val="0"/>
              <w:divBdr>
                <w:top w:val="none" w:sz="0" w:space="0" w:color="auto"/>
                <w:left w:val="none" w:sz="0" w:space="0" w:color="auto"/>
                <w:bottom w:val="none" w:sz="0" w:space="0" w:color="auto"/>
                <w:right w:val="none" w:sz="0" w:space="0" w:color="auto"/>
              </w:divBdr>
              <w:divsChild>
                <w:div w:id="1891265109">
                  <w:marLeft w:val="0"/>
                  <w:marRight w:val="0"/>
                  <w:marTop w:val="0"/>
                  <w:marBottom w:val="0"/>
                  <w:divBdr>
                    <w:top w:val="none" w:sz="0" w:space="0" w:color="auto"/>
                    <w:left w:val="none" w:sz="0" w:space="0" w:color="auto"/>
                    <w:bottom w:val="none" w:sz="0" w:space="0" w:color="auto"/>
                    <w:right w:val="none" w:sz="0" w:space="0" w:color="auto"/>
                  </w:divBdr>
                  <w:divsChild>
                    <w:div w:id="158822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045023">
      <w:bodyDiv w:val="1"/>
      <w:marLeft w:val="0"/>
      <w:marRight w:val="0"/>
      <w:marTop w:val="0"/>
      <w:marBottom w:val="0"/>
      <w:divBdr>
        <w:top w:val="none" w:sz="0" w:space="0" w:color="auto"/>
        <w:left w:val="none" w:sz="0" w:space="0" w:color="auto"/>
        <w:bottom w:val="none" w:sz="0" w:space="0" w:color="auto"/>
        <w:right w:val="none" w:sz="0" w:space="0" w:color="auto"/>
      </w:divBdr>
      <w:divsChild>
        <w:div w:id="1734694823">
          <w:marLeft w:val="0"/>
          <w:marRight w:val="0"/>
          <w:marTop w:val="0"/>
          <w:marBottom w:val="0"/>
          <w:divBdr>
            <w:top w:val="none" w:sz="0" w:space="0" w:color="auto"/>
            <w:left w:val="none" w:sz="0" w:space="0" w:color="auto"/>
            <w:bottom w:val="none" w:sz="0" w:space="0" w:color="auto"/>
            <w:right w:val="none" w:sz="0" w:space="0" w:color="auto"/>
          </w:divBdr>
          <w:divsChild>
            <w:div w:id="1417435742">
              <w:marLeft w:val="0"/>
              <w:marRight w:val="0"/>
              <w:marTop w:val="0"/>
              <w:marBottom w:val="0"/>
              <w:divBdr>
                <w:top w:val="none" w:sz="0" w:space="0" w:color="auto"/>
                <w:left w:val="none" w:sz="0" w:space="0" w:color="auto"/>
                <w:bottom w:val="none" w:sz="0" w:space="0" w:color="auto"/>
                <w:right w:val="none" w:sz="0" w:space="0" w:color="auto"/>
              </w:divBdr>
              <w:divsChild>
                <w:div w:id="1031683298">
                  <w:marLeft w:val="0"/>
                  <w:marRight w:val="0"/>
                  <w:marTop w:val="0"/>
                  <w:marBottom w:val="0"/>
                  <w:divBdr>
                    <w:top w:val="none" w:sz="0" w:space="0" w:color="auto"/>
                    <w:left w:val="none" w:sz="0" w:space="0" w:color="auto"/>
                    <w:bottom w:val="none" w:sz="0" w:space="0" w:color="auto"/>
                    <w:right w:val="none" w:sz="0" w:space="0" w:color="auto"/>
                  </w:divBdr>
                  <w:divsChild>
                    <w:div w:id="928853682">
                      <w:marLeft w:val="0"/>
                      <w:marRight w:val="0"/>
                      <w:marTop w:val="0"/>
                      <w:marBottom w:val="0"/>
                      <w:divBdr>
                        <w:top w:val="none" w:sz="0" w:space="0" w:color="auto"/>
                        <w:left w:val="none" w:sz="0" w:space="0" w:color="auto"/>
                        <w:bottom w:val="none" w:sz="0" w:space="0" w:color="auto"/>
                        <w:right w:val="none" w:sz="0" w:space="0" w:color="auto"/>
                      </w:divBdr>
                    </w:div>
                    <w:div w:id="8022820">
                      <w:marLeft w:val="0"/>
                      <w:marRight w:val="0"/>
                      <w:marTop w:val="0"/>
                      <w:marBottom w:val="0"/>
                      <w:divBdr>
                        <w:top w:val="none" w:sz="0" w:space="0" w:color="auto"/>
                        <w:left w:val="none" w:sz="0" w:space="0" w:color="auto"/>
                        <w:bottom w:val="none" w:sz="0" w:space="0" w:color="auto"/>
                        <w:right w:val="none" w:sz="0" w:space="0" w:color="auto"/>
                      </w:divBdr>
                    </w:div>
                    <w:div w:id="2068649430">
                      <w:marLeft w:val="0"/>
                      <w:marRight w:val="0"/>
                      <w:marTop w:val="0"/>
                      <w:marBottom w:val="0"/>
                      <w:divBdr>
                        <w:top w:val="none" w:sz="0" w:space="0" w:color="auto"/>
                        <w:left w:val="none" w:sz="0" w:space="0" w:color="auto"/>
                        <w:bottom w:val="none" w:sz="0" w:space="0" w:color="auto"/>
                        <w:right w:val="none" w:sz="0" w:space="0" w:color="auto"/>
                      </w:divBdr>
                    </w:div>
                    <w:div w:id="8669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217346">
      <w:bodyDiv w:val="1"/>
      <w:marLeft w:val="0"/>
      <w:marRight w:val="0"/>
      <w:marTop w:val="0"/>
      <w:marBottom w:val="0"/>
      <w:divBdr>
        <w:top w:val="none" w:sz="0" w:space="0" w:color="auto"/>
        <w:left w:val="none" w:sz="0" w:space="0" w:color="auto"/>
        <w:bottom w:val="none" w:sz="0" w:space="0" w:color="auto"/>
        <w:right w:val="none" w:sz="0" w:space="0" w:color="auto"/>
      </w:divBdr>
      <w:divsChild>
        <w:div w:id="201863700">
          <w:marLeft w:val="0"/>
          <w:marRight w:val="0"/>
          <w:marTop w:val="0"/>
          <w:marBottom w:val="0"/>
          <w:divBdr>
            <w:top w:val="none" w:sz="0" w:space="0" w:color="auto"/>
            <w:left w:val="none" w:sz="0" w:space="0" w:color="auto"/>
            <w:bottom w:val="none" w:sz="0" w:space="0" w:color="auto"/>
            <w:right w:val="none" w:sz="0" w:space="0" w:color="auto"/>
          </w:divBdr>
          <w:divsChild>
            <w:div w:id="1619793762">
              <w:marLeft w:val="0"/>
              <w:marRight w:val="0"/>
              <w:marTop w:val="0"/>
              <w:marBottom w:val="0"/>
              <w:divBdr>
                <w:top w:val="none" w:sz="0" w:space="0" w:color="auto"/>
                <w:left w:val="none" w:sz="0" w:space="0" w:color="auto"/>
                <w:bottom w:val="none" w:sz="0" w:space="0" w:color="auto"/>
                <w:right w:val="none" w:sz="0" w:space="0" w:color="auto"/>
              </w:divBdr>
              <w:divsChild>
                <w:div w:id="672756039">
                  <w:marLeft w:val="0"/>
                  <w:marRight w:val="0"/>
                  <w:marTop w:val="0"/>
                  <w:marBottom w:val="0"/>
                  <w:divBdr>
                    <w:top w:val="none" w:sz="0" w:space="0" w:color="auto"/>
                    <w:left w:val="single" w:sz="6" w:space="0" w:color="CECDCE"/>
                    <w:bottom w:val="none" w:sz="0" w:space="0" w:color="auto"/>
                    <w:right w:val="single" w:sz="6" w:space="0" w:color="CECDCE"/>
                  </w:divBdr>
                  <w:divsChild>
                    <w:div w:id="1820267736">
                      <w:marLeft w:val="0"/>
                      <w:marRight w:val="0"/>
                      <w:marTop w:val="0"/>
                      <w:marBottom w:val="0"/>
                      <w:divBdr>
                        <w:top w:val="none" w:sz="0" w:space="0" w:color="auto"/>
                        <w:left w:val="none" w:sz="0" w:space="0" w:color="auto"/>
                        <w:bottom w:val="none" w:sz="0" w:space="0" w:color="auto"/>
                        <w:right w:val="none" w:sz="0" w:space="0" w:color="auto"/>
                      </w:divBdr>
                      <w:divsChild>
                        <w:div w:id="130423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235815">
      <w:bodyDiv w:val="1"/>
      <w:marLeft w:val="0"/>
      <w:marRight w:val="0"/>
      <w:marTop w:val="0"/>
      <w:marBottom w:val="15"/>
      <w:divBdr>
        <w:top w:val="none" w:sz="0" w:space="0" w:color="auto"/>
        <w:left w:val="none" w:sz="0" w:space="0" w:color="auto"/>
        <w:bottom w:val="none" w:sz="0" w:space="0" w:color="auto"/>
        <w:right w:val="none" w:sz="0" w:space="0" w:color="auto"/>
      </w:divBdr>
      <w:divsChild>
        <w:div w:id="715784321">
          <w:marLeft w:val="0"/>
          <w:marRight w:val="0"/>
          <w:marTop w:val="0"/>
          <w:marBottom w:val="0"/>
          <w:divBdr>
            <w:top w:val="none" w:sz="0" w:space="0" w:color="auto"/>
            <w:left w:val="none" w:sz="0" w:space="0" w:color="auto"/>
            <w:bottom w:val="none" w:sz="0" w:space="0" w:color="auto"/>
            <w:right w:val="none" w:sz="0" w:space="0" w:color="auto"/>
          </w:divBdr>
          <w:divsChild>
            <w:div w:id="1079444915">
              <w:marLeft w:val="0"/>
              <w:marRight w:val="0"/>
              <w:marTop w:val="0"/>
              <w:marBottom w:val="0"/>
              <w:divBdr>
                <w:top w:val="none" w:sz="0" w:space="0" w:color="auto"/>
                <w:left w:val="none" w:sz="0" w:space="0" w:color="auto"/>
                <w:bottom w:val="none" w:sz="0" w:space="0" w:color="auto"/>
                <w:right w:val="none" w:sz="0" w:space="0" w:color="auto"/>
              </w:divBdr>
              <w:divsChild>
                <w:div w:id="1236091440">
                  <w:marLeft w:val="0"/>
                  <w:marRight w:val="0"/>
                  <w:marTop w:val="0"/>
                  <w:marBottom w:val="0"/>
                  <w:divBdr>
                    <w:top w:val="none" w:sz="0" w:space="0" w:color="auto"/>
                    <w:left w:val="none" w:sz="0" w:space="0" w:color="auto"/>
                    <w:bottom w:val="none" w:sz="0" w:space="0" w:color="auto"/>
                    <w:right w:val="none" w:sz="0" w:space="0" w:color="auto"/>
                  </w:divBdr>
                  <w:divsChild>
                    <w:div w:id="2046325109">
                      <w:marLeft w:val="0"/>
                      <w:marRight w:val="0"/>
                      <w:marTop w:val="0"/>
                      <w:marBottom w:val="0"/>
                      <w:divBdr>
                        <w:top w:val="none" w:sz="0" w:space="0" w:color="auto"/>
                        <w:left w:val="none" w:sz="0" w:space="0" w:color="auto"/>
                        <w:bottom w:val="none" w:sz="0" w:space="0" w:color="auto"/>
                        <w:right w:val="none" w:sz="0" w:space="0" w:color="auto"/>
                      </w:divBdr>
                      <w:divsChild>
                        <w:div w:id="312568436">
                          <w:marLeft w:val="0"/>
                          <w:marRight w:val="0"/>
                          <w:marTop w:val="0"/>
                          <w:marBottom w:val="0"/>
                          <w:divBdr>
                            <w:top w:val="none" w:sz="0" w:space="0" w:color="auto"/>
                            <w:left w:val="none" w:sz="0" w:space="0" w:color="auto"/>
                            <w:bottom w:val="none" w:sz="0" w:space="0" w:color="auto"/>
                            <w:right w:val="none" w:sz="0" w:space="0" w:color="auto"/>
                          </w:divBdr>
                          <w:divsChild>
                            <w:div w:id="492529525">
                              <w:marLeft w:val="0"/>
                              <w:marRight w:val="0"/>
                              <w:marTop w:val="0"/>
                              <w:marBottom w:val="0"/>
                              <w:divBdr>
                                <w:top w:val="none" w:sz="0" w:space="0" w:color="auto"/>
                                <w:left w:val="none" w:sz="0" w:space="0" w:color="auto"/>
                                <w:bottom w:val="none" w:sz="0" w:space="0" w:color="auto"/>
                                <w:right w:val="none" w:sz="0" w:space="0" w:color="auto"/>
                              </w:divBdr>
                              <w:divsChild>
                                <w:div w:id="1594583735">
                                  <w:marLeft w:val="150"/>
                                  <w:marRight w:val="150"/>
                                  <w:marTop w:val="150"/>
                                  <w:marBottom w:val="150"/>
                                  <w:divBdr>
                                    <w:top w:val="none" w:sz="0" w:space="0" w:color="auto"/>
                                    <w:left w:val="none" w:sz="0" w:space="0" w:color="auto"/>
                                    <w:bottom w:val="none" w:sz="0" w:space="0" w:color="auto"/>
                                    <w:right w:val="none" w:sz="0" w:space="0" w:color="auto"/>
                                  </w:divBdr>
                                  <w:divsChild>
                                    <w:div w:id="1164512336">
                                      <w:marLeft w:val="0"/>
                                      <w:marRight w:val="0"/>
                                      <w:marTop w:val="0"/>
                                      <w:marBottom w:val="0"/>
                                      <w:divBdr>
                                        <w:top w:val="none" w:sz="0" w:space="0" w:color="auto"/>
                                        <w:left w:val="none" w:sz="0" w:space="0" w:color="auto"/>
                                        <w:bottom w:val="none" w:sz="0" w:space="0" w:color="auto"/>
                                        <w:right w:val="none" w:sz="0" w:space="0" w:color="auto"/>
                                      </w:divBdr>
                                      <w:divsChild>
                                        <w:div w:id="118725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5873056">
      <w:bodyDiv w:val="1"/>
      <w:marLeft w:val="0"/>
      <w:marRight w:val="0"/>
      <w:marTop w:val="0"/>
      <w:marBottom w:val="0"/>
      <w:divBdr>
        <w:top w:val="none" w:sz="0" w:space="0" w:color="auto"/>
        <w:left w:val="none" w:sz="0" w:space="0" w:color="auto"/>
        <w:bottom w:val="none" w:sz="0" w:space="0" w:color="auto"/>
        <w:right w:val="none" w:sz="0" w:space="0" w:color="auto"/>
      </w:divBdr>
      <w:divsChild>
        <w:div w:id="89787235">
          <w:marLeft w:val="0"/>
          <w:marRight w:val="0"/>
          <w:marTop w:val="0"/>
          <w:marBottom w:val="0"/>
          <w:divBdr>
            <w:top w:val="none" w:sz="0" w:space="0" w:color="auto"/>
            <w:left w:val="none" w:sz="0" w:space="0" w:color="auto"/>
            <w:bottom w:val="none" w:sz="0" w:space="0" w:color="auto"/>
            <w:right w:val="none" w:sz="0" w:space="0" w:color="auto"/>
          </w:divBdr>
          <w:divsChild>
            <w:div w:id="1956476122">
              <w:marLeft w:val="0"/>
              <w:marRight w:val="0"/>
              <w:marTop w:val="0"/>
              <w:marBottom w:val="0"/>
              <w:divBdr>
                <w:top w:val="none" w:sz="0" w:space="0" w:color="auto"/>
                <w:left w:val="none" w:sz="0" w:space="0" w:color="auto"/>
                <w:bottom w:val="none" w:sz="0" w:space="0" w:color="auto"/>
                <w:right w:val="none" w:sz="0" w:space="0" w:color="auto"/>
              </w:divBdr>
              <w:divsChild>
                <w:div w:id="301471446">
                  <w:marLeft w:val="0"/>
                  <w:marRight w:val="0"/>
                  <w:marTop w:val="225"/>
                  <w:marBottom w:val="0"/>
                  <w:divBdr>
                    <w:top w:val="none" w:sz="0" w:space="0" w:color="auto"/>
                    <w:left w:val="none" w:sz="0" w:space="0" w:color="auto"/>
                    <w:bottom w:val="none" w:sz="0" w:space="0" w:color="auto"/>
                    <w:right w:val="none" w:sz="0" w:space="0" w:color="auto"/>
                  </w:divBdr>
                </w:div>
                <w:div w:id="51572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866108">
      <w:bodyDiv w:val="1"/>
      <w:marLeft w:val="0"/>
      <w:marRight w:val="0"/>
      <w:marTop w:val="0"/>
      <w:marBottom w:val="0"/>
      <w:divBdr>
        <w:top w:val="none" w:sz="0" w:space="0" w:color="auto"/>
        <w:left w:val="none" w:sz="0" w:space="0" w:color="auto"/>
        <w:bottom w:val="none" w:sz="0" w:space="0" w:color="auto"/>
        <w:right w:val="none" w:sz="0" w:space="0" w:color="auto"/>
      </w:divBdr>
      <w:divsChild>
        <w:div w:id="161627242">
          <w:marLeft w:val="0"/>
          <w:marRight w:val="0"/>
          <w:marTop w:val="0"/>
          <w:marBottom w:val="0"/>
          <w:divBdr>
            <w:top w:val="none" w:sz="0" w:space="0" w:color="auto"/>
            <w:left w:val="none" w:sz="0" w:space="0" w:color="auto"/>
            <w:bottom w:val="none" w:sz="0" w:space="0" w:color="auto"/>
            <w:right w:val="none" w:sz="0" w:space="0" w:color="auto"/>
          </w:divBdr>
          <w:divsChild>
            <w:div w:id="77365054">
              <w:marLeft w:val="0"/>
              <w:marRight w:val="0"/>
              <w:marTop w:val="0"/>
              <w:marBottom w:val="0"/>
              <w:divBdr>
                <w:top w:val="none" w:sz="0" w:space="0" w:color="auto"/>
                <w:left w:val="none" w:sz="0" w:space="0" w:color="auto"/>
                <w:bottom w:val="none" w:sz="0" w:space="0" w:color="auto"/>
                <w:right w:val="none" w:sz="0" w:space="0" w:color="auto"/>
              </w:divBdr>
              <w:divsChild>
                <w:div w:id="177744542">
                  <w:marLeft w:val="0"/>
                  <w:marRight w:val="0"/>
                  <w:marTop w:val="0"/>
                  <w:marBottom w:val="0"/>
                  <w:divBdr>
                    <w:top w:val="none" w:sz="0" w:space="0" w:color="auto"/>
                    <w:left w:val="none" w:sz="0" w:space="0" w:color="auto"/>
                    <w:bottom w:val="none" w:sz="0" w:space="0" w:color="auto"/>
                    <w:right w:val="none" w:sz="0" w:space="0" w:color="auto"/>
                  </w:divBdr>
                  <w:divsChild>
                    <w:div w:id="1641374777">
                      <w:marLeft w:val="0"/>
                      <w:marRight w:val="0"/>
                      <w:marTop w:val="0"/>
                      <w:marBottom w:val="0"/>
                      <w:divBdr>
                        <w:top w:val="none" w:sz="0" w:space="0" w:color="auto"/>
                        <w:left w:val="none" w:sz="0" w:space="0" w:color="auto"/>
                        <w:bottom w:val="none" w:sz="0" w:space="0" w:color="auto"/>
                        <w:right w:val="none" w:sz="0" w:space="0" w:color="auto"/>
                      </w:divBdr>
                      <w:divsChild>
                        <w:div w:id="1816793662">
                          <w:marLeft w:val="0"/>
                          <w:marRight w:val="0"/>
                          <w:marTop w:val="0"/>
                          <w:marBottom w:val="0"/>
                          <w:divBdr>
                            <w:top w:val="none" w:sz="0" w:space="0" w:color="auto"/>
                            <w:left w:val="none" w:sz="0" w:space="0" w:color="auto"/>
                            <w:bottom w:val="none" w:sz="0" w:space="0" w:color="auto"/>
                            <w:right w:val="none" w:sz="0" w:space="0" w:color="auto"/>
                          </w:divBdr>
                          <w:divsChild>
                            <w:div w:id="1244295657">
                              <w:marLeft w:val="0"/>
                              <w:marRight w:val="0"/>
                              <w:marTop w:val="0"/>
                              <w:marBottom w:val="0"/>
                              <w:divBdr>
                                <w:top w:val="none" w:sz="0" w:space="0" w:color="auto"/>
                                <w:left w:val="none" w:sz="0" w:space="0" w:color="auto"/>
                                <w:bottom w:val="none" w:sz="0" w:space="0" w:color="auto"/>
                                <w:right w:val="none" w:sz="0" w:space="0" w:color="auto"/>
                              </w:divBdr>
                            </w:div>
                            <w:div w:id="27127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805965">
      <w:bodyDiv w:val="1"/>
      <w:marLeft w:val="0"/>
      <w:marRight w:val="0"/>
      <w:marTop w:val="0"/>
      <w:marBottom w:val="0"/>
      <w:divBdr>
        <w:top w:val="none" w:sz="0" w:space="0" w:color="auto"/>
        <w:left w:val="none" w:sz="0" w:space="0" w:color="auto"/>
        <w:bottom w:val="none" w:sz="0" w:space="0" w:color="auto"/>
        <w:right w:val="none" w:sz="0" w:space="0" w:color="auto"/>
      </w:divBdr>
      <w:divsChild>
        <w:div w:id="1219365814">
          <w:marLeft w:val="0"/>
          <w:marRight w:val="0"/>
          <w:marTop w:val="0"/>
          <w:marBottom w:val="0"/>
          <w:divBdr>
            <w:top w:val="none" w:sz="0" w:space="0" w:color="auto"/>
            <w:left w:val="none" w:sz="0" w:space="0" w:color="auto"/>
            <w:bottom w:val="none" w:sz="0" w:space="0" w:color="auto"/>
            <w:right w:val="none" w:sz="0" w:space="0" w:color="auto"/>
          </w:divBdr>
          <w:divsChild>
            <w:div w:id="898245950">
              <w:marLeft w:val="0"/>
              <w:marRight w:val="0"/>
              <w:marTop w:val="0"/>
              <w:marBottom w:val="0"/>
              <w:divBdr>
                <w:top w:val="none" w:sz="0" w:space="0" w:color="auto"/>
                <w:left w:val="none" w:sz="0" w:space="0" w:color="auto"/>
                <w:bottom w:val="none" w:sz="0" w:space="0" w:color="auto"/>
                <w:right w:val="none" w:sz="0" w:space="0" w:color="auto"/>
              </w:divBdr>
              <w:divsChild>
                <w:div w:id="986208083">
                  <w:marLeft w:val="0"/>
                  <w:marRight w:val="0"/>
                  <w:marTop w:val="0"/>
                  <w:marBottom w:val="0"/>
                  <w:divBdr>
                    <w:top w:val="none" w:sz="0" w:space="0" w:color="auto"/>
                    <w:left w:val="single" w:sz="6" w:space="0" w:color="CECDCE"/>
                    <w:bottom w:val="none" w:sz="0" w:space="0" w:color="auto"/>
                    <w:right w:val="single" w:sz="6" w:space="0" w:color="CECDCE"/>
                  </w:divBdr>
                  <w:divsChild>
                    <w:div w:id="1465587054">
                      <w:marLeft w:val="0"/>
                      <w:marRight w:val="0"/>
                      <w:marTop w:val="0"/>
                      <w:marBottom w:val="0"/>
                      <w:divBdr>
                        <w:top w:val="none" w:sz="0" w:space="0" w:color="auto"/>
                        <w:left w:val="none" w:sz="0" w:space="0" w:color="auto"/>
                        <w:bottom w:val="none" w:sz="0" w:space="0" w:color="auto"/>
                        <w:right w:val="none" w:sz="0" w:space="0" w:color="auto"/>
                      </w:divBdr>
                      <w:divsChild>
                        <w:div w:id="180199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546717">
      <w:bodyDiv w:val="1"/>
      <w:marLeft w:val="0"/>
      <w:marRight w:val="0"/>
      <w:marTop w:val="0"/>
      <w:marBottom w:val="0"/>
      <w:divBdr>
        <w:top w:val="none" w:sz="0" w:space="0" w:color="auto"/>
        <w:left w:val="none" w:sz="0" w:space="0" w:color="auto"/>
        <w:bottom w:val="none" w:sz="0" w:space="0" w:color="auto"/>
        <w:right w:val="none" w:sz="0" w:space="0" w:color="auto"/>
      </w:divBdr>
      <w:divsChild>
        <w:div w:id="77017684">
          <w:marLeft w:val="0"/>
          <w:marRight w:val="0"/>
          <w:marTop w:val="0"/>
          <w:marBottom w:val="0"/>
          <w:divBdr>
            <w:top w:val="none" w:sz="0" w:space="0" w:color="auto"/>
            <w:left w:val="none" w:sz="0" w:space="0" w:color="auto"/>
            <w:bottom w:val="none" w:sz="0" w:space="0" w:color="auto"/>
            <w:right w:val="none" w:sz="0" w:space="0" w:color="auto"/>
          </w:divBdr>
          <w:divsChild>
            <w:div w:id="633291998">
              <w:marLeft w:val="0"/>
              <w:marRight w:val="0"/>
              <w:marTop w:val="0"/>
              <w:marBottom w:val="0"/>
              <w:divBdr>
                <w:top w:val="none" w:sz="0" w:space="0" w:color="auto"/>
                <w:left w:val="none" w:sz="0" w:space="0" w:color="auto"/>
                <w:bottom w:val="none" w:sz="0" w:space="0" w:color="auto"/>
                <w:right w:val="none" w:sz="0" w:space="0" w:color="auto"/>
              </w:divBdr>
              <w:divsChild>
                <w:div w:id="1399522375">
                  <w:marLeft w:val="0"/>
                  <w:marRight w:val="0"/>
                  <w:marTop w:val="0"/>
                  <w:marBottom w:val="0"/>
                  <w:divBdr>
                    <w:top w:val="none" w:sz="0" w:space="0" w:color="auto"/>
                    <w:left w:val="single" w:sz="6" w:space="0" w:color="CECDCE"/>
                    <w:bottom w:val="none" w:sz="0" w:space="0" w:color="auto"/>
                    <w:right w:val="single" w:sz="6" w:space="0" w:color="CECDCE"/>
                  </w:divBdr>
                  <w:divsChild>
                    <w:div w:id="128936753">
                      <w:marLeft w:val="0"/>
                      <w:marRight w:val="0"/>
                      <w:marTop w:val="0"/>
                      <w:marBottom w:val="0"/>
                      <w:divBdr>
                        <w:top w:val="none" w:sz="0" w:space="0" w:color="auto"/>
                        <w:left w:val="none" w:sz="0" w:space="0" w:color="auto"/>
                        <w:bottom w:val="none" w:sz="0" w:space="0" w:color="auto"/>
                        <w:right w:val="none" w:sz="0" w:space="0" w:color="auto"/>
                      </w:divBdr>
                      <w:divsChild>
                        <w:div w:id="50930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411841">
      <w:bodyDiv w:val="1"/>
      <w:marLeft w:val="0"/>
      <w:marRight w:val="0"/>
      <w:marTop w:val="0"/>
      <w:marBottom w:val="0"/>
      <w:divBdr>
        <w:top w:val="none" w:sz="0" w:space="0" w:color="auto"/>
        <w:left w:val="none" w:sz="0" w:space="0" w:color="auto"/>
        <w:bottom w:val="none" w:sz="0" w:space="0" w:color="auto"/>
        <w:right w:val="none" w:sz="0" w:space="0" w:color="auto"/>
      </w:divBdr>
      <w:divsChild>
        <w:div w:id="891892696">
          <w:marLeft w:val="0"/>
          <w:marRight w:val="0"/>
          <w:marTop w:val="0"/>
          <w:marBottom w:val="0"/>
          <w:divBdr>
            <w:top w:val="none" w:sz="0" w:space="0" w:color="auto"/>
            <w:left w:val="none" w:sz="0" w:space="0" w:color="auto"/>
            <w:bottom w:val="none" w:sz="0" w:space="0" w:color="auto"/>
            <w:right w:val="none" w:sz="0" w:space="0" w:color="auto"/>
          </w:divBdr>
          <w:divsChild>
            <w:div w:id="1522281643">
              <w:marLeft w:val="0"/>
              <w:marRight w:val="0"/>
              <w:marTop w:val="0"/>
              <w:marBottom w:val="0"/>
              <w:divBdr>
                <w:top w:val="none" w:sz="0" w:space="0" w:color="auto"/>
                <w:left w:val="none" w:sz="0" w:space="0" w:color="auto"/>
                <w:bottom w:val="none" w:sz="0" w:space="0" w:color="auto"/>
                <w:right w:val="none" w:sz="0" w:space="0" w:color="auto"/>
              </w:divBdr>
              <w:divsChild>
                <w:div w:id="390159128">
                  <w:marLeft w:val="0"/>
                  <w:marRight w:val="0"/>
                  <w:marTop w:val="0"/>
                  <w:marBottom w:val="0"/>
                  <w:divBdr>
                    <w:top w:val="none" w:sz="0" w:space="0" w:color="auto"/>
                    <w:left w:val="none" w:sz="0" w:space="0" w:color="auto"/>
                    <w:bottom w:val="none" w:sz="0" w:space="0" w:color="auto"/>
                    <w:right w:val="none" w:sz="0" w:space="0" w:color="auto"/>
                  </w:divBdr>
                  <w:divsChild>
                    <w:div w:id="182328266">
                      <w:marLeft w:val="0"/>
                      <w:marRight w:val="0"/>
                      <w:marTop w:val="0"/>
                      <w:marBottom w:val="0"/>
                      <w:divBdr>
                        <w:top w:val="none" w:sz="0" w:space="0" w:color="auto"/>
                        <w:left w:val="none" w:sz="0" w:space="0" w:color="auto"/>
                        <w:bottom w:val="none" w:sz="0" w:space="0" w:color="auto"/>
                        <w:right w:val="none" w:sz="0" w:space="0" w:color="auto"/>
                      </w:divBdr>
                      <w:divsChild>
                        <w:div w:id="41708341">
                          <w:marLeft w:val="0"/>
                          <w:marRight w:val="0"/>
                          <w:marTop w:val="0"/>
                          <w:marBottom w:val="0"/>
                          <w:divBdr>
                            <w:top w:val="none" w:sz="0" w:space="0" w:color="auto"/>
                            <w:left w:val="none" w:sz="0" w:space="0" w:color="auto"/>
                            <w:bottom w:val="none" w:sz="0" w:space="0" w:color="auto"/>
                            <w:right w:val="none" w:sz="0" w:space="0" w:color="auto"/>
                          </w:divBdr>
                          <w:divsChild>
                            <w:div w:id="2118022623">
                              <w:marLeft w:val="0"/>
                              <w:marRight w:val="0"/>
                              <w:marTop w:val="0"/>
                              <w:marBottom w:val="0"/>
                              <w:divBdr>
                                <w:top w:val="none" w:sz="0" w:space="0" w:color="auto"/>
                                <w:left w:val="none" w:sz="0" w:space="0" w:color="auto"/>
                                <w:bottom w:val="none" w:sz="0" w:space="0" w:color="auto"/>
                                <w:right w:val="none" w:sz="0" w:space="0" w:color="auto"/>
                              </w:divBdr>
                              <w:divsChild>
                                <w:div w:id="109015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823280">
      <w:bodyDiv w:val="1"/>
      <w:marLeft w:val="0"/>
      <w:marRight w:val="0"/>
      <w:marTop w:val="0"/>
      <w:marBottom w:val="0"/>
      <w:divBdr>
        <w:top w:val="none" w:sz="0" w:space="0" w:color="auto"/>
        <w:left w:val="none" w:sz="0" w:space="0" w:color="auto"/>
        <w:bottom w:val="none" w:sz="0" w:space="0" w:color="auto"/>
        <w:right w:val="none" w:sz="0" w:space="0" w:color="auto"/>
      </w:divBdr>
      <w:divsChild>
        <w:div w:id="939534866">
          <w:marLeft w:val="0"/>
          <w:marRight w:val="0"/>
          <w:marTop w:val="0"/>
          <w:marBottom w:val="0"/>
          <w:divBdr>
            <w:top w:val="none" w:sz="0" w:space="0" w:color="auto"/>
            <w:left w:val="none" w:sz="0" w:space="0" w:color="auto"/>
            <w:bottom w:val="none" w:sz="0" w:space="0" w:color="auto"/>
            <w:right w:val="none" w:sz="0" w:space="0" w:color="auto"/>
          </w:divBdr>
          <w:divsChild>
            <w:div w:id="882448297">
              <w:marLeft w:val="0"/>
              <w:marRight w:val="0"/>
              <w:marTop w:val="0"/>
              <w:marBottom w:val="0"/>
              <w:divBdr>
                <w:top w:val="none" w:sz="0" w:space="0" w:color="auto"/>
                <w:left w:val="none" w:sz="0" w:space="0" w:color="auto"/>
                <w:bottom w:val="none" w:sz="0" w:space="0" w:color="auto"/>
                <w:right w:val="none" w:sz="0" w:space="0" w:color="auto"/>
              </w:divBdr>
              <w:divsChild>
                <w:div w:id="1126777355">
                  <w:marLeft w:val="0"/>
                  <w:marRight w:val="0"/>
                  <w:marTop w:val="0"/>
                  <w:marBottom w:val="0"/>
                  <w:divBdr>
                    <w:top w:val="none" w:sz="0" w:space="0" w:color="auto"/>
                    <w:left w:val="single" w:sz="6" w:space="0" w:color="CECDCE"/>
                    <w:bottom w:val="none" w:sz="0" w:space="0" w:color="auto"/>
                    <w:right w:val="single" w:sz="6" w:space="0" w:color="CECDCE"/>
                  </w:divBdr>
                  <w:divsChild>
                    <w:div w:id="2052417481">
                      <w:marLeft w:val="0"/>
                      <w:marRight w:val="0"/>
                      <w:marTop w:val="0"/>
                      <w:marBottom w:val="0"/>
                      <w:divBdr>
                        <w:top w:val="none" w:sz="0" w:space="0" w:color="auto"/>
                        <w:left w:val="none" w:sz="0" w:space="0" w:color="auto"/>
                        <w:bottom w:val="none" w:sz="0" w:space="0" w:color="auto"/>
                        <w:right w:val="none" w:sz="0" w:space="0" w:color="auto"/>
                      </w:divBdr>
                      <w:divsChild>
                        <w:div w:id="16733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180147">
      <w:bodyDiv w:val="1"/>
      <w:marLeft w:val="0"/>
      <w:marRight w:val="0"/>
      <w:marTop w:val="0"/>
      <w:marBottom w:val="0"/>
      <w:divBdr>
        <w:top w:val="none" w:sz="0" w:space="0" w:color="auto"/>
        <w:left w:val="none" w:sz="0" w:space="0" w:color="auto"/>
        <w:bottom w:val="none" w:sz="0" w:space="0" w:color="auto"/>
        <w:right w:val="none" w:sz="0" w:space="0" w:color="auto"/>
      </w:divBdr>
      <w:divsChild>
        <w:div w:id="1618411536">
          <w:marLeft w:val="0"/>
          <w:marRight w:val="0"/>
          <w:marTop w:val="0"/>
          <w:marBottom w:val="0"/>
          <w:divBdr>
            <w:top w:val="none" w:sz="0" w:space="0" w:color="auto"/>
            <w:left w:val="none" w:sz="0" w:space="0" w:color="auto"/>
            <w:bottom w:val="none" w:sz="0" w:space="0" w:color="auto"/>
            <w:right w:val="none" w:sz="0" w:space="0" w:color="auto"/>
          </w:divBdr>
          <w:divsChild>
            <w:div w:id="2009554880">
              <w:marLeft w:val="0"/>
              <w:marRight w:val="0"/>
              <w:marTop w:val="0"/>
              <w:marBottom w:val="0"/>
              <w:divBdr>
                <w:top w:val="none" w:sz="0" w:space="0" w:color="auto"/>
                <w:left w:val="none" w:sz="0" w:space="0" w:color="auto"/>
                <w:bottom w:val="none" w:sz="0" w:space="0" w:color="auto"/>
                <w:right w:val="none" w:sz="0" w:space="0" w:color="auto"/>
              </w:divBdr>
              <w:divsChild>
                <w:div w:id="1396053850">
                  <w:marLeft w:val="0"/>
                  <w:marRight w:val="0"/>
                  <w:marTop w:val="0"/>
                  <w:marBottom w:val="0"/>
                  <w:divBdr>
                    <w:top w:val="none" w:sz="0" w:space="0" w:color="auto"/>
                    <w:left w:val="single" w:sz="6" w:space="0" w:color="CECDCE"/>
                    <w:bottom w:val="none" w:sz="0" w:space="0" w:color="auto"/>
                    <w:right w:val="single" w:sz="6" w:space="0" w:color="CECDCE"/>
                  </w:divBdr>
                  <w:divsChild>
                    <w:div w:id="1647322824">
                      <w:marLeft w:val="0"/>
                      <w:marRight w:val="0"/>
                      <w:marTop w:val="0"/>
                      <w:marBottom w:val="0"/>
                      <w:divBdr>
                        <w:top w:val="none" w:sz="0" w:space="0" w:color="auto"/>
                        <w:left w:val="none" w:sz="0" w:space="0" w:color="auto"/>
                        <w:bottom w:val="none" w:sz="0" w:space="0" w:color="auto"/>
                        <w:right w:val="none" w:sz="0" w:space="0" w:color="auto"/>
                      </w:divBdr>
                      <w:divsChild>
                        <w:div w:id="3301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E13A-350B-4E05-BE32-0B74E6C4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4739</Words>
  <Characters>27015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2013-10-27T17:12:00Z</dcterms:created>
  <dcterms:modified xsi:type="dcterms:W3CDTF">2013-10-28T09:50:00Z</dcterms:modified>
</cp:coreProperties>
</file>